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44" w:type="pct"/>
        <w:tblInd w:w="-142" w:type="dxa"/>
        <w:tblLayout w:type="fixed"/>
        <w:tblLook w:val="01E0" w:firstRow="1" w:lastRow="1" w:firstColumn="1" w:lastColumn="1" w:noHBand="0" w:noVBand="0"/>
      </w:tblPr>
      <w:tblGrid>
        <w:gridCol w:w="546"/>
        <w:gridCol w:w="9782"/>
        <w:gridCol w:w="21"/>
      </w:tblGrid>
      <w:tr w:rsidR="00D9358B" w:rsidRPr="00085427" w14:paraId="0C59CA6F" w14:textId="77777777" w:rsidTr="00D9358B">
        <w:trPr>
          <w:trHeight w:val="1420"/>
        </w:trPr>
        <w:tc>
          <w:tcPr>
            <w:tcW w:w="5000" w:type="pct"/>
            <w:gridSpan w:val="3"/>
            <w:tcBorders>
              <w:bottom w:val="single" w:sz="4" w:space="0" w:color="auto"/>
            </w:tcBorders>
          </w:tcPr>
          <w:p w14:paraId="335C9CB8" w14:textId="4B41C99F" w:rsidR="00D9358B" w:rsidRPr="00085427" w:rsidRDefault="00D9358B" w:rsidP="00FA66E3">
            <w:pPr>
              <w:ind w:left="-2947" w:firstLine="2947"/>
              <w:rPr>
                <w:rFonts w:cs="Arial"/>
                <w:b/>
                <w:sz w:val="22"/>
                <w:szCs w:val="22"/>
              </w:rPr>
            </w:pPr>
            <w:r w:rsidRPr="00085427">
              <w:rPr>
                <w:rFonts w:cs="Arial"/>
                <w:noProof/>
                <w:sz w:val="22"/>
                <w:szCs w:val="22"/>
              </w:rPr>
              <w:drawing>
                <wp:anchor distT="0" distB="0" distL="114300" distR="114300" simplePos="0" relativeHeight="251660288" behindDoc="1" locked="0" layoutInCell="1" allowOverlap="1" wp14:anchorId="55184F91" wp14:editId="31EFA03A">
                  <wp:simplePos x="0" y="0"/>
                  <wp:positionH relativeFrom="column">
                    <wp:posOffset>3300095</wp:posOffset>
                  </wp:positionH>
                  <wp:positionV relativeFrom="paragraph">
                    <wp:posOffset>94615</wp:posOffset>
                  </wp:positionV>
                  <wp:extent cx="2619375" cy="546100"/>
                  <wp:effectExtent l="0" t="0" r="9525" b="6350"/>
                  <wp:wrapTight wrapText="bothSides">
                    <wp:wrapPolygon edited="0">
                      <wp:start x="0" y="0"/>
                      <wp:lineTo x="0" y="21098"/>
                      <wp:lineTo x="21521" y="21098"/>
                      <wp:lineTo x="21521" y="0"/>
                      <wp:lineTo x="0" y="0"/>
                    </wp:wrapPolygon>
                  </wp:wrapTight>
                  <wp:docPr id="1" name="Picture 1" descr="NCC-l-head-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C-l-head-cmy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9375" cy="5461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679107A" w14:textId="77777777" w:rsidR="00D9358B" w:rsidRPr="00085427" w:rsidRDefault="00D9358B" w:rsidP="00FA66E3">
            <w:pPr>
              <w:rPr>
                <w:rFonts w:cs="Arial"/>
                <w:b/>
                <w:color w:val="FF0000"/>
                <w:sz w:val="22"/>
                <w:szCs w:val="22"/>
                <w:u w:val="single"/>
              </w:rPr>
            </w:pPr>
          </w:p>
          <w:p w14:paraId="776EE18B" w14:textId="77777777" w:rsidR="00D9358B" w:rsidRPr="00085427" w:rsidRDefault="00D9358B" w:rsidP="00FA66E3">
            <w:pPr>
              <w:rPr>
                <w:rFonts w:cs="Arial"/>
                <w:b/>
                <w:color w:val="FF0000"/>
                <w:sz w:val="22"/>
                <w:szCs w:val="22"/>
                <w:u w:val="single"/>
              </w:rPr>
            </w:pPr>
          </w:p>
          <w:p w14:paraId="7988FAA3" w14:textId="77777777" w:rsidR="00D9358B" w:rsidRPr="00085427" w:rsidRDefault="00D9358B" w:rsidP="00FA66E3">
            <w:pPr>
              <w:rPr>
                <w:rFonts w:cs="Arial"/>
                <w:b/>
                <w:color w:val="FF0000"/>
                <w:sz w:val="22"/>
                <w:szCs w:val="22"/>
                <w:u w:val="single"/>
              </w:rPr>
            </w:pPr>
          </w:p>
          <w:p w14:paraId="182846C0" w14:textId="77777777" w:rsidR="00D9358B" w:rsidRPr="00085427" w:rsidRDefault="00D9358B" w:rsidP="00FA66E3">
            <w:pPr>
              <w:rPr>
                <w:rFonts w:cs="Arial"/>
                <w:b/>
                <w:color w:val="FF0000"/>
                <w:sz w:val="22"/>
                <w:szCs w:val="22"/>
                <w:u w:val="single"/>
              </w:rPr>
            </w:pPr>
          </w:p>
          <w:p w14:paraId="6F1E76A8" w14:textId="4B550832" w:rsidR="00D9358B" w:rsidRPr="00085427" w:rsidRDefault="00D9358B" w:rsidP="00FA66E3">
            <w:pPr>
              <w:rPr>
                <w:rFonts w:cs="Arial"/>
                <w:b/>
                <w:sz w:val="22"/>
                <w:szCs w:val="22"/>
              </w:rPr>
            </w:pPr>
            <w:r w:rsidRPr="00085427">
              <w:rPr>
                <w:rFonts w:cs="Arial"/>
                <w:b/>
                <w:sz w:val="22"/>
                <w:szCs w:val="22"/>
                <w:u w:val="single"/>
              </w:rPr>
              <w:t>Heads and Chairs’ Summer Termly Briefing</w:t>
            </w:r>
            <w:r w:rsidRPr="00085427">
              <w:rPr>
                <w:rFonts w:cs="Arial"/>
                <w:b/>
                <w:sz w:val="22"/>
                <w:szCs w:val="22"/>
              </w:rPr>
              <w:t xml:space="preserve">: </w:t>
            </w:r>
          </w:p>
          <w:p w14:paraId="0C848078" w14:textId="290CE79F" w:rsidR="00D9358B" w:rsidRPr="00085427" w:rsidRDefault="00D9358B" w:rsidP="00FA66E3">
            <w:pPr>
              <w:rPr>
                <w:rFonts w:cs="Arial"/>
                <w:b/>
                <w:sz w:val="22"/>
                <w:szCs w:val="22"/>
              </w:rPr>
            </w:pPr>
            <w:r w:rsidRPr="00085427">
              <w:rPr>
                <w:rFonts w:cs="Arial"/>
                <w:b/>
                <w:sz w:val="22"/>
                <w:szCs w:val="22"/>
              </w:rPr>
              <w:t xml:space="preserve"> </w:t>
            </w:r>
          </w:p>
          <w:p w14:paraId="2E23FF68" w14:textId="794227D3" w:rsidR="00D9358B" w:rsidRDefault="00D9358B" w:rsidP="00FA66E3">
            <w:pPr>
              <w:rPr>
                <w:rFonts w:cs="Arial"/>
                <w:bCs/>
                <w:sz w:val="22"/>
                <w:szCs w:val="22"/>
              </w:rPr>
            </w:pPr>
            <w:r w:rsidRPr="00085427">
              <w:rPr>
                <w:rFonts w:cs="Arial"/>
                <w:bCs/>
                <w:sz w:val="22"/>
                <w:szCs w:val="22"/>
              </w:rPr>
              <w:t>As part of the advice and guidance that your board purchases to support governors, please access the termly briefing notes of updates, key information and actions required - presented for heads chairs (and governors) by a NCC Service Director or representative. Please read the supporting information below to support with the specific actions required of a board each term and notes regarding standard items that are required.</w:t>
            </w:r>
          </w:p>
          <w:p w14:paraId="5DA1760D" w14:textId="77777777" w:rsidR="00D9358B" w:rsidRDefault="00D9358B" w:rsidP="00FA66E3">
            <w:pPr>
              <w:rPr>
                <w:rFonts w:cs="Arial"/>
                <w:bCs/>
                <w:sz w:val="22"/>
                <w:szCs w:val="22"/>
              </w:rPr>
            </w:pPr>
          </w:p>
          <w:p w14:paraId="63AE27FC" w14:textId="675736B9" w:rsidR="00D9358B" w:rsidRPr="00085427" w:rsidRDefault="00D9358B" w:rsidP="00FA66E3">
            <w:pPr>
              <w:rPr>
                <w:rFonts w:cs="Arial"/>
                <w:bCs/>
                <w:sz w:val="22"/>
                <w:szCs w:val="22"/>
              </w:rPr>
            </w:pPr>
            <w:r>
              <w:rPr>
                <w:rFonts w:cs="Arial"/>
                <w:bCs/>
                <w:sz w:val="22"/>
                <w:szCs w:val="22"/>
              </w:rPr>
              <w:t>Please note - A link will be available in due course for the briefing.</w:t>
            </w:r>
          </w:p>
          <w:p w14:paraId="02F501FC" w14:textId="26E23106" w:rsidR="00D9358B" w:rsidRPr="00085427" w:rsidRDefault="00D9358B" w:rsidP="00CD4C89">
            <w:pPr>
              <w:rPr>
                <w:rFonts w:cs="Arial"/>
                <w:b/>
                <w:sz w:val="22"/>
                <w:szCs w:val="22"/>
              </w:rPr>
            </w:pPr>
          </w:p>
        </w:tc>
      </w:tr>
      <w:tr w:rsidR="00112D25" w:rsidRPr="00085427" w14:paraId="4DF9FD5A" w14:textId="77777777" w:rsidTr="00085427">
        <w:tc>
          <w:tcPr>
            <w:tcW w:w="5000" w:type="pct"/>
            <w:gridSpan w:val="3"/>
            <w:tcMar>
              <w:top w:w="57" w:type="dxa"/>
              <w:bottom w:w="57" w:type="dxa"/>
            </w:tcMar>
          </w:tcPr>
          <w:p w14:paraId="36577A93" w14:textId="77963742" w:rsidR="001552B2" w:rsidRPr="00085427" w:rsidRDefault="00795E72" w:rsidP="00FA66E3">
            <w:pPr>
              <w:rPr>
                <w:rFonts w:cs="Arial"/>
                <w:b/>
                <w:sz w:val="22"/>
                <w:szCs w:val="22"/>
              </w:rPr>
            </w:pPr>
            <w:r w:rsidRPr="00085427">
              <w:rPr>
                <w:rFonts w:cs="Arial"/>
                <w:b/>
                <w:sz w:val="22"/>
                <w:szCs w:val="22"/>
              </w:rPr>
              <w:t>IMPORTANT</w:t>
            </w:r>
            <w:r w:rsidR="00713A2B" w:rsidRPr="00085427">
              <w:rPr>
                <w:rFonts w:cs="Arial"/>
                <w:b/>
                <w:sz w:val="22"/>
                <w:szCs w:val="22"/>
              </w:rPr>
              <w:t xml:space="preserve">: </w:t>
            </w:r>
            <w:r w:rsidR="002956DC" w:rsidRPr="00085427">
              <w:rPr>
                <w:rFonts w:cs="Arial"/>
                <w:b/>
                <w:sz w:val="22"/>
                <w:szCs w:val="22"/>
              </w:rPr>
              <w:t xml:space="preserve">different governing board structures:  </w:t>
            </w:r>
          </w:p>
          <w:p w14:paraId="6B72CD79" w14:textId="77777777" w:rsidR="00795E72" w:rsidRPr="00085427" w:rsidRDefault="00795E72" w:rsidP="00FA66E3">
            <w:pPr>
              <w:rPr>
                <w:rFonts w:cs="Arial"/>
                <w:b/>
                <w:sz w:val="22"/>
                <w:szCs w:val="22"/>
              </w:rPr>
            </w:pPr>
          </w:p>
          <w:p w14:paraId="0D6B311D" w14:textId="519066D0" w:rsidR="00C8131C" w:rsidRPr="00085427" w:rsidRDefault="00C8131C" w:rsidP="00FA66E3">
            <w:pPr>
              <w:rPr>
                <w:rFonts w:cs="Arial"/>
                <w:bCs/>
                <w:sz w:val="22"/>
                <w:szCs w:val="22"/>
              </w:rPr>
            </w:pPr>
            <w:r w:rsidRPr="00085427">
              <w:rPr>
                <w:rFonts w:cs="Arial"/>
                <w:b/>
                <w:sz w:val="22"/>
                <w:szCs w:val="22"/>
              </w:rPr>
              <w:t xml:space="preserve">If your board has </w:t>
            </w:r>
            <w:r w:rsidRPr="00085427">
              <w:rPr>
                <w:rFonts w:cs="Arial"/>
                <w:b/>
                <w:sz w:val="22"/>
                <w:szCs w:val="22"/>
                <w:u w:val="single"/>
              </w:rPr>
              <w:t>committees</w:t>
            </w:r>
            <w:r w:rsidRPr="00085427">
              <w:rPr>
                <w:rFonts w:cs="Arial"/>
                <w:bCs/>
                <w:sz w:val="22"/>
                <w:szCs w:val="22"/>
                <w:u w:val="single"/>
              </w:rPr>
              <w:t xml:space="preserve"> </w:t>
            </w:r>
            <w:r w:rsidRPr="00085427">
              <w:rPr>
                <w:rFonts w:cs="Arial"/>
                <w:bCs/>
                <w:sz w:val="22"/>
                <w:szCs w:val="22"/>
              </w:rPr>
              <w:t xml:space="preserve">the </w:t>
            </w:r>
            <w:r w:rsidR="00975219" w:rsidRPr="00085427">
              <w:rPr>
                <w:rFonts w:cs="Arial"/>
                <w:bCs/>
                <w:sz w:val="22"/>
                <w:szCs w:val="22"/>
              </w:rPr>
              <w:t>headteacher,</w:t>
            </w:r>
            <w:r w:rsidRPr="00085427">
              <w:rPr>
                <w:rFonts w:cs="Arial"/>
                <w:bCs/>
                <w:sz w:val="22"/>
                <w:szCs w:val="22"/>
              </w:rPr>
              <w:t xml:space="preserve"> chair of the committee and clerk to governors </w:t>
            </w:r>
            <w:r w:rsidRPr="00085427">
              <w:rPr>
                <w:rFonts w:cs="Arial"/>
                <w:bCs/>
                <w:sz w:val="22"/>
                <w:szCs w:val="22"/>
                <w:u w:val="single"/>
              </w:rPr>
              <w:t>must</w:t>
            </w:r>
            <w:r w:rsidRPr="00085427">
              <w:rPr>
                <w:rFonts w:cs="Arial"/>
                <w:bCs/>
                <w:sz w:val="22"/>
                <w:szCs w:val="22"/>
              </w:rPr>
              <w:t xml:space="preserve"> refer to the</w:t>
            </w:r>
            <w:r w:rsidR="00795E72" w:rsidRPr="00085427">
              <w:rPr>
                <w:rFonts w:cs="Arial"/>
                <w:bCs/>
                <w:sz w:val="22"/>
                <w:szCs w:val="22"/>
              </w:rPr>
              <w:t>ir</w:t>
            </w:r>
            <w:r w:rsidRPr="00085427">
              <w:rPr>
                <w:rFonts w:cs="Arial"/>
                <w:bCs/>
                <w:sz w:val="22"/>
                <w:szCs w:val="22"/>
              </w:rPr>
              <w:t xml:space="preserve"> </w:t>
            </w:r>
            <w:r w:rsidR="00A27DC0">
              <w:rPr>
                <w:rFonts w:cs="Arial"/>
                <w:bCs/>
                <w:sz w:val="22"/>
                <w:szCs w:val="22"/>
              </w:rPr>
              <w:t>termly</w:t>
            </w:r>
            <w:r w:rsidRPr="00085427">
              <w:rPr>
                <w:rFonts w:cs="Arial"/>
                <w:bCs/>
                <w:sz w:val="22"/>
                <w:szCs w:val="22"/>
                <w:u w:val="single"/>
              </w:rPr>
              <w:t xml:space="preserve"> planner</w:t>
            </w:r>
            <w:r w:rsidRPr="00085427">
              <w:rPr>
                <w:rFonts w:cs="Arial"/>
                <w:bCs/>
                <w:sz w:val="22"/>
                <w:szCs w:val="22"/>
              </w:rPr>
              <w:t xml:space="preserve"> to ensure that the agenda covers all the statutory functions</w:t>
            </w:r>
            <w:r w:rsidR="004E53EE">
              <w:rPr>
                <w:rFonts w:cs="Arial"/>
                <w:bCs/>
                <w:sz w:val="22"/>
                <w:szCs w:val="22"/>
              </w:rPr>
              <w:t xml:space="preserve"> to be completed </w:t>
            </w:r>
            <w:r w:rsidR="004E53EE" w:rsidRPr="00085427">
              <w:rPr>
                <w:rFonts w:cs="Arial"/>
                <w:bCs/>
                <w:sz w:val="22"/>
                <w:szCs w:val="22"/>
              </w:rPr>
              <w:t>for</w:t>
            </w:r>
            <w:r w:rsidRPr="00085427">
              <w:rPr>
                <w:rFonts w:cs="Arial"/>
                <w:bCs/>
                <w:sz w:val="22"/>
                <w:szCs w:val="22"/>
              </w:rPr>
              <w:t xml:space="preserve"> that term – in line with the</w:t>
            </w:r>
            <w:r w:rsidR="004E53EE">
              <w:rPr>
                <w:rFonts w:cs="Arial"/>
                <w:bCs/>
                <w:sz w:val="22"/>
                <w:szCs w:val="22"/>
              </w:rPr>
              <w:t xml:space="preserve"> board’s</w:t>
            </w:r>
            <w:r w:rsidRPr="00085427">
              <w:rPr>
                <w:rFonts w:cs="Arial"/>
                <w:bCs/>
                <w:sz w:val="22"/>
                <w:szCs w:val="22"/>
              </w:rPr>
              <w:t xml:space="preserve"> </w:t>
            </w:r>
            <w:r w:rsidRPr="00A27DC0">
              <w:rPr>
                <w:rFonts w:cs="Arial"/>
                <w:bCs/>
                <w:sz w:val="22"/>
                <w:szCs w:val="22"/>
                <w:u w:val="single"/>
              </w:rPr>
              <w:t>scheme of delegation</w:t>
            </w:r>
            <w:r w:rsidR="004E53EE">
              <w:rPr>
                <w:rFonts w:cs="Arial"/>
                <w:bCs/>
                <w:sz w:val="22"/>
                <w:szCs w:val="22"/>
              </w:rPr>
              <w:t xml:space="preserve">. This document </w:t>
            </w:r>
            <w:r w:rsidRPr="00085427">
              <w:rPr>
                <w:rFonts w:cs="Arial"/>
                <w:bCs/>
                <w:sz w:val="22"/>
                <w:szCs w:val="22"/>
              </w:rPr>
              <w:t xml:space="preserve">gives the committee the delegated power </w:t>
            </w:r>
            <w:r w:rsidR="00975219" w:rsidRPr="00085427">
              <w:rPr>
                <w:rFonts w:cs="Arial"/>
                <w:bCs/>
                <w:sz w:val="22"/>
                <w:szCs w:val="22"/>
              </w:rPr>
              <w:t>to</w:t>
            </w:r>
            <w:r w:rsidRPr="00085427">
              <w:rPr>
                <w:rFonts w:cs="Arial"/>
                <w:bCs/>
                <w:sz w:val="22"/>
                <w:szCs w:val="22"/>
              </w:rPr>
              <w:t xml:space="preserve"> make certain decisions </w:t>
            </w:r>
            <w:r w:rsidR="004E53EE" w:rsidRPr="00085427">
              <w:rPr>
                <w:rFonts w:cs="Arial"/>
                <w:bCs/>
                <w:sz w:val="22"/>
                <w:szCs w:val="22"/>
              </w:rPr>
              <w:t>on behalf</w:t>
            </w:r>
            <w:r w:rsidRPr="00085427">
              <w:rPr>
                <w:rFonts w:cs="Arial"/>
                <w:bCs/>
                <w:sz w:val="22"/>
                <w:szCs w:val="22"/>
              </w:rPr>
              <w:t xml:space="preserve"> on the board, but </w:t>
            </w:r>
            <w:r w:rsidR="004E53EE">
              <w:rPr>
                <w:rFonts w:cs="Arial"/>
                <w:bCs/>
                <w:sz w:val="22"/>
                <w:szCs w:val="22"/>
              </w:rPr>
              <w:t>t</w:t>
            </w:r>
            <w:r w:rsidRPr="00085427">
              <w:rPr>
                <w:rFonts w:cs="Arial"/>
                <w:bCs/>
                <w:sz w:val="22"/>
                <w:szCs w:val="22"/>
              </w:rPr>
              <w:t xml:space="preserve">he board retains overall responsibility and must be informed of any actions. </w:t>
            </w:r>
          </w:p>
          <w:p w14:paraId="44DF82C1" w14:textId="77777777" w:rsidR="00C8131C" w:rsidRPr="00085427" w:rsidRDefault="00C8131C" w:rsidP="00FA66E3">
            <w:pPr>
              <w:rPr>
                <w:rFonts w:cs="Arial"/>
                <w:b/>
                <w:sz w:val="22"/>
                <w:szCs w:val="22"/>
              </w:rPr>
            </w:pPr>
          </w:p>
          <w:p w14:paraId="428E743E" w14:textId="01B93BC0" w:rsidR="00C8131C" w:rsidRPr="00085427" w:rsidRDefault="00C8131C" w:rsidP="00FA66E3">
            <w:pPr>
              <w:rPr>
                <w:rFonts w:cs="Arial"/>
                <w:bCs/>
                <w:sz w:val="22"/>
                <w:szCs w:val="22"/>
              </w:rPr>
            </w:pPr>
            <w:r w:rsidRPr="00085427">
              <w:rPr>
                <w:rFonts w:cs="Arial"/>
                <w:b/>
                <w:sz w:val="22"/>
                <w:szCs w:val="22"/>
              </w:rPr>
              <w:t>If y</w:t>
            </w:r>
            <w:r w:rsidR="00975219" w:rsidRPr="00085427">
              <w:rPr>
                <w:rFonts w:cs="Arial"/>
                <w:b/>
                <w:sz w:val="22"/>
                <w:szCs w:val="22"/>
              </w:rPr>
              <w:t>our</w:t>
            </w:r>
            <w:r w:rsidRPr="00085427">
              <w:rPr>
                <w:rFonts w:cs="Arial"/>
                <w:b/>
                <w:sz w:val="22"/>
                <w:szCs w:val="22"/>
              </w:rPr>
              <w:t xml:space="preserve"> board </w:t>
            </w:r>
            <w:r w:rsidR="00975219" w:rsidRPr="00085427">
              <w:rPr>
                <w:rFonts w:cs="Arial"/>
                <w:b/>
                <w:sz w:val="22"/>
                <w:szCs w:val="22"/>
              </w:rPr>
              <w:t xml:space="preserve">operates as a </w:t>
            </w:r>
            <w:r w:rsidRPr="00085427">
              <w:rPr>
                <w:rFonts w:cs="Arial"/>
                <w:b/>
                <w:sz w:val="22"/>
                <w:szCs w:val="22"/>
                <w:u w:val="single"/>
              </w:rPr>
              <w:t xml:space="preserve">circle </w:t>
            </w:r>
            <w:r w:rsidR="00975219" w:rsidRPr="00085427">
              <w:rPr>
                <w:rFonts w:cs="Arial"/>
                <w:b/>
                <w:sz w:val="22"/>
                <w:szCs w:val="22"/>
                <w:u w:val="single"/>
              </w:rPr>
              <w:t>model,</w:t>
            </w:r>
            <w:r w:rsidRPr="00085427">
              <w:rPr>
                <w:rFonts w:cs="Arial"/>
                <w:bCs/>
                <w:sz w:val="22"/>
                <w:szCs w:val="22"/>
              </w:rPr>
              <w:t xml:space="preserve"> then all the</w:t>
            </w:r>
            <w:r w:rsidR="00975219" w:rsidRPr="00085427">
              <w:rPr>
                <w:rFonts w:cs="Arial"/>
                <w:bCs/>
                <w:sz w:val="22"/>
                <w:szCs w:val="22"/>
              </w:rPr>
              <w:t xml:space="preserve"> statutory requirements of a governing board are completed by the full governing board</w:t>
            </w:r>
            <w:r w:rsidR="004E53EE">
              <w:rPr>
                <w:rFonts w:cs="Arial"/>
                <w:bCs/>
                <w:sz w:val="22"/>
                <w:szCs w:val="22"/>
              </w:rPr>
              <w:t>,</w:t>
            </w:r>
            <w:r w:rsidR="00975219" w:rsidRPr="00085427">
              <w:rPr>
                <w:rFonts w:cs="Arial"/>
                <w:bCs/>
                <w:sz w:val="22"/>
                <w:szCs w:val="22"/>
              </w:rPr>
              <w:t xml:space="preserve"> usually in 2 meetings per term. The headteacher, chair of governors and clerk to governors </w:t>
            </w:r>
            <w:r w:rsidR="00975219" w:rsidRPr="00085427">
              <w:rPr>
                <w:rFonts w:cs="Arial"/>
                <w:bCs/>
                <w:sz w:val="22"/>
                <w:szCs w:val="22"/>
                <w:u w:val="single"/>
              </w:rPr>
              <w:t>must</w:t>
            </w:r>
            <w:r w:rsidR="00975219" w:rsidRPr="00085427">
              <w:rPr>
                <w:rFonts w:cs="Arial"/>
                <w:bCs/>
                <w:sz w:val="22"/>
                <w:szCs w:val="22"/>
              </w:rPr>
              <w:t xml:space="preserve"> refer to the </w:t>
            </w:r>
            <w:r w:rsidR="00A27DC0">
              <w:rPr>
                <w:rFonts w:cs="Arial"/>
                <w:bCs/>
                <w:sz w:val="22"/>
                <w:szCs w:val="22"/>
              </w:rPr>
              <w:t xml:space="preserve">termly </w:t>
            </w:r>
            <w:r w:rsidR="00975219" w:rsidRPr="00085427">
              <w:rPr>
                <w:rFonts w:cs="Arial"/>
                <w:bCs/>
                <w:sz w:val="22"/>
                <w:szCs w:val="22"/>
              </w:rPr>
              <w:t>planner to ensure that the 2 agenda</w:t>
            </w:r>
            <w:r w:rsidR="00A27DC0">
              <w:rPr>
                <w:rFonts w:cs="Arial"/>
                <w:bCs/>
                <w:sz w:val="22"/>
                <w:szCs w:val="22"/>
              </w:rPr>
              <w:t xml:space="preserve">s </w:t>
            </w:r>
            <w:r w:rsidR="00975219" w:rsidRPr="00085427">
              <w:rPr>
                <w:rFonts w:cs="Arial"/>
                <w:bCs/>
                <w:sz w:val="22"/>
                <w:szCs w:val="22"/>
              </w:rPr>
              <w:t>cover all the statutory functions for that term. Some boards have a standard board meeting</w:t>
            </w:r>
            <w:r w:rsidR="00713A2B" w:rsidRPr="00085427">
              <w:rPr>
                <w:rFonts w:cs="Arial"/>
                <w:bCs/>
                <w:sz w:val="22"/>
                <w:szCs w:val="22"/>
              </w:rPr>
              <w:t>,</w:t>
            </w:r>
            <w:r w:rsidR="00975219" w:rsidRPr="00085427">
              <w:rPr>
                <w:rFonts w:cs="Arial"/>
                <w:bCs/>
                <w:sz w:val="22"/>
                <w:szCs w:val="22"/>
              </w:rPr>
              <w:t xml:space="preserve"> using the agenda provided by governor services</w:t>
            </w:r>
            <w:r w:rsidR="00713A2B" w:rsidRPr="00085427">
              <w:rPr>
                <w:rFonts w:cs="Arial"/>
                <w:bCs/>
                <w:sz w:val="22"/>
                <w:szCs w:val="22"/>
              </w:rPr>
              <w:t>,</w:t>
            </w:r>
            <w:r w:rsidR="00975219" w:rsidRPr="00085427">
              <w:rPr>
                <w:rFonts w:cs="Arial"/>
                <w:bCs/>
                <w:sz w:val="22"/>
                <w:szCs w:val="22"/>
              </w:rPr>
              <w:t xml:space="preserve"> and then the second meeting will cover any additional statutory requirements, as per the annual planning document. </w:t>
            </w:r>
          </w:p>
          <w:p w14:paraId="13CA6861" w14:textId="77777777" w:rsidR="00975219" w:rsidRPr="00085427" w:rsidRDefault="00975219" w:rsidP="00FA66E3">
            <w:pPr>
              <w:rPr>
                <w:rFonts w:cs="Arial"/>
                <w:bCs/>
                <w:sz w:val="22"/>
                <w:szCs w:val="22"/>
              </w:rPr>
            </w:pPr>
          </w:p>
          <w:p w14:paraId="78A2BA22" w14:textId="76086DEA" w:rsidR="00975219" w:rsidRPr="00085427" w:rsidRDefault="00975219" w:rsidP="00FA66E3">
            <w:pPr>
              <w:rPr>
                <w:rFonts w:cs="Arial"/>
                <w:b/>
                <w:sz w:val="22"/>
                <w:szCs w:val="22"/>
              </w:rPr>
            </w:pPr>
            <w:r w:rsidRPr="00085427">
              <w:rPr>
                <w:rFonts w:cs="Arial"/>
                <w:b/>
                <w:sz w:val="22"/>
                <w:szCs w:val="22"/>
                <w:u w:val="single"/>
              </w:rPr>
              <w:t>The annual planning templates</w:t>
            </w:r>
            <w:r w:rsidR="00A27DC0">
              <w:rPr>
                <w:rFonts w:cs="Arial"/>
                <w:b/>
                <w:sz w:val="22"/>
                <w:szCs w:val="22"/>
                <w:u w:val="single"/>
              </w:rPr>
              <w:t xml:space="preserve">, including the termly planner </w:t>
            </w:r>
            <w:r w:rsidR="00A27DC0" w:rsidRPr="00085427">
              <w:rPr>
                <w:rFonts w:cs="Arial"/>
                <w:b/>
                <w:sz w:val="22"/>
                <w:szCs w:val="22"/>
              </w:rPr>
              <w:t>are</w:t>
            </w:r>
            <w:r w:rsidRPr="00085427">
              <w:rPr>
                <w:rFonts w:cs="Arial"/>
                <w:bCs/>
                <w:sz w:val="22"/>
                <w:szCs w:val="22"/>
              </w:rPr>
              <w:t xml:space="preserve"> updated by all relevant NCC services and provided to</w:t>
            </w:r>
            <w:r w:rsidR="00795E72" w:rsidRPr="00085427">
              <w:rPr>
                <w:rFonts w:cs="Arial"/>
                <w:bCs/>
                <w:sz w:val="22"/>
                <w:szCs w:val="22"/>
              </w:rPr>
              <w:t xml:space="preserve"> all</w:t>
            </w:r>
            <w:r w:rsidRPr="00085427">
              <w:rPr>
                <w:rFonts w:cs="Arial"/>
                <w:bCs/>
                <w:sz w:val="22"/>
                <w:szCs w:val="22"/>
              </w:rPr>
              <w:t xml:space="preserve"> boards </w:t>
            </w:r>
            <w:r w:rsidR="00795E72" w:rsidRPr="00085427">
              <w:rPr>
                <w:rFonts w:cs="Arial"/>
                <w:bCs/>
                <w:sz w:val="22"/>
                <w:szCs w:val="22"/>
              </w:rPr>
              <w:t xml:space="preserve">who purchase advice and guidance at the start of </w:t>
            </w:r>
            <w:r w:rsidRPr="00085427">
              <w:rPr>
                <w:rFonts w:cs="Arial"/>
                <w:bCs/>
                <w:sz w:val="22"/>
                <w:szCs w:val="22"/>
                <w:u w:val="single"/>
              </w:rPr>
              <w:t>each summer term</w:t>
            </w:r>
            <w:r w:rsidR="00795E72" w:rsidRPr="00085427">
              <w:rPr>
                <w:rFonts w:cs="Arial"/>
                <w:bCs/>
                <w:sz w:val="22"/>
                <w:szCs w:val="22"/>
              </w:rPr>
              <w:t>.</w:t>
            </w:r>
            <w:r w:rsidR="002956DC" w:rsidRPr="00085427">
              <w:rPr>
                <w:rFonts w:cs="Arial"/>
                <w:bCs/>
                <w:sz w:val="22"/>
                <w:szCs w:val="22"/>
              </w:rPr>
              <w:t xml:space="preserve"> Please also see the guidance </w:t>
            </w:r>
            <w:r w:rsidR="00A27DC0" w:rsidRPr="00085427">
              <w:rPr>
                <w:rFonts w:cs="Arial"/>
                <w:bCs/>
                <w:sz w:val="22"/>
                <w:szCs w:val="22"/>
              </w:rPr>
              <w:t>regarding</w:t>
            </w:r>
            <w:r w:rsidR="002956DC" w:rsidRPr="00085427">
              <w:rPr>
                <w:rFonts w:cs="Arial"/>
                <w:bCs/>
                <w:sz w:val="22"/>
                <w:szCs w:val="22"/>
              </w:rPr>
              <w:t xml:space="preserve"> the statutory requirements of a clerk to governors</w:t>
            </w:r>
            <w:r w:rsidR="002956DC" w:rsidRPr="00085427">
              <w:rPr>
                <w:rFonts w:cs="Arial"/>
                <w:b/>
                <w:sz w:val="22"/>
                <w:szCs w:val="22"/>
              </w:rPr>
              <w:t xml:space="preserve"> </w:t>
            </w:r>
          </w:p>
          <w:p w14:paraId="7227A837" w14:textId="77777777" w:rsidR="00180379" w:rsidRPr="00085427" w:rsidRDefault="00180379" w:rsidP="00FA66E3">
            <w:pPr>
              <w:rPr>
                <w:rFonts w:cs="Arial"/>
                <w:b/>
                <w:sz w:val="22"/>
                <w:szCs w:val="22"/>
              </w:rPr>
            </w:pPr>
          </w:p>
          <w:p w14:paraId="1C2F7DD5" w14:textId="4316ACA5" w:rsidR="00713A2B" w:rsidRPr="00085427" w:rsidRDefault="00713A2B" w:rsidP="00FA66E3">
            <w:pPr>
              <w:rPr>
                <w:rFonts w:cs="Arial"/>
                <w:bCs/>
                <w:sz w:val="22"/>
                <w:szCs w:val="22"/>
                <w:u w:val="single"/>
              </w:rPr>
            </w:pPr>
            <w:r w:rsidRPr="00085427">
              <w:rPr>
                <w:rFonts w:cs="Arial"/>
                <w:b/>
                <w:sz w:val="22"/>
                <w:szCs w:val="22"/>
                <w:u w:val="single"/>
              </w:rPr>
              <w:t>Agenda and minutes of all governor meetings are a</w:t>
            </w:r>
            <w:r w:rsidRPr="00085427">
              <w:rPr>
                <w:rFonts w:cs="Arial"/>
                <w:bCs/>
                <w:sz w:val="22"/>
                <w:szCs w:val="22"/>
                <w:u w:val="single"/>
              </w:rPr>
              <w:t xml:space="preserve"> </w:t>
            </w:r>
            <w:r w:rsidRPr="00085427">
              <w:rPr>
                <w:rFonts w:cs="Arial"/>
                <w:b/>
                <w:sz w:val="22"/>
                <w:szCs w:val="22"/>
                <w:u w:val="single"/>
              </w:rPr>
              <w:t>statutory requirement</w:t>
            </w:r>
          </w:p>
          <w:p w14:paraId="4D320D7A" w14:textId="77777777" w:rsidR="0039400D" w:rsidRPr="00085427" w:rsidRDefault="0039400D" w:rsidP="00FA66E3">
            <w:pPr>
              <w:rPr>
                <w:rFonts w:cs="Arial"/>
                <w:b/>
                <w:sz w:val="22"/>
                <w:szCs w:val="22"/>
              </w:rPr>
            </w:pPr>
          </w:p>
          <w:p w14:paraId="251D69E7" w14:textId="51A58D8F" w:rsidR="0039400D" w:rsidRDefault="00713A2B" w:rsidP="00A27DC0">
            <w:pPr>
              <w:pStyle w:val="ListParagraph"/>
              <w:numPr>
                <w:ilvl w:val="0"/>
                <w:numId w:val="23"/>
              </w:numPr>
              <w:rPr>
                <w:rFonts w:cs="Arial"/>
                <w:bCs/>
                <w:sz w:val="22"/>
                <w:szCs w:val="22"/>
              </w:rPr>
            </w:pPr>
            <w:r w:rsidRPr="00A27DC0">
              <w:rPr>
                <w:rFonts w:cs="Arial"/>
                <w:b/>
                <w:sz w:val="22"/>
                <w:szCs w:val="22"/>
                <w:u w:val="single"/>
              </w:rPr>
              <w:t>The agenda</w:t>
            </w:r>
            <w:r w:rsidRPr="00085427">
              <w:rPr>
                <w:rFonts w:cs="Arial"/>
                <w:bCs/>
                <w:sz w:val="22"/>
                <w:szCs w:val="22"/>
              </w:rPr>
              <w:t xml:space="preserve"> keeps</w:t>
            </w:r>
            <w:r w:rsidR="00795E72" w:rsidRPr="00085427">
              <w:rPr>
                <w:rFonts w:cs="Arial"/>
                <w:bCs/>
                <w:sz w:val="22"/>
                <w:szCs w:val="22"/>
              </w:rPr>
              <w:t xml:space="preserve"> meetings focused and </w:t>
            </w:r>
            <w:r w:rsidR="0039400D" w:rsidRPr="00085427">
              <w:rPr>
                <w:rFonts w:cs="Arial"/>
                <w:bCs/>
                <w:sz w:val="22"/>
                <w:szCs w:val="22"/>
              </w:rPr>
              <w:t xml:space="preserve">help provide evidence that the board are meeting to discuss the statutory functions of governance </w:t>
            </w:r>
            <w:r w:rsidR="00795E72" w:rsidRPr="00085427">
              <w:rPr>
                <w:rFonts w:cs="Arial"/>
                <w:bCs/>
                <w:sz w:val="22"/>
                <w:szCs w:val="22"/>
              </w:rPr>
              <w:t xml:space="preserve">and cover, over an academic year, </w:t>
            </w:r>
            <w:proofErr w:type="gramStart"/>
            <w:r w:rsidR="00795E72" w:rsidRPr="00085427">
              <w:rPr>
                <w:rFonts w:cs="Arial"/>
                <w:bCs/>
                <w:sz w:val="22"/>
                <w:szCs w:val="22"/>
              </w:rPr>
              <w:t>all of</w:t>
            </w:r>
            <w:proofErr w:type="gramEnd"/>
            <w:r w:rsidR="00795E72" w:rsidRPr="00085427">
              <w:rPr>
                <w:rFonts w:cs="Arial"/>
                <w:bCs/>
                <w:sz w:val="22"/>
                <w:szCs w:val="22"/>
              </w:rPr>
              <w:t xml:space="preserve"> the statutory function required of governors.</w:t>
            </w:r>
          </w:p>
          <w:p w14:paraId="4574F07F" w14:textId="77777777" w:rsidR="00A27DC0" w:rsidRPr="00A27DC0" w:rsidRDefault="00A27DC0" w:rsidP="00A27DC0">
            <w:pPr>
              <w:rPr>
                <w:rFonts w:cs="Arial"/>
                <w:bCs/>
                <w:sz w:val="22"/>
                <w:szCs w:val="22"/>
              </w:rPr>
            </w:pPr>
          </w:p>
          <w:p w14:paraId="5759454E" w14:textId="2FCA4AF7" w:rsidR="0039400D" w:rsidRPr="00A27DC0" w:rsidRDefault="00A27DC0" w:rsidP="00A27DC0">
            <w:pPr>
              <w:pStyle w:val="NormalWeb"/>
              <w:numPr>
                <w:ilvl w:val="0"/>
                <w:numId w:val="23"/>
              </w:numPr>
              <w:spacing w:line="240" w:lineRule="auto"/>
              <w:rPr>
                <w:rFonts w:ascii="Arial" w:hAnsi="Arial" w:cs="Arial"/>
                <w:bCs/>
                <w:sz w:val="22"/>
                <w:szCs w:val="22"/>
              </w:rPr>
            </w:pPr>
            <w:r>
              <w:rPr>
                <w:rFonts w:ascii="Arial" w:hAnsi="Arial" w:cs="Arial"/>
                <w:b/>
                <w:sz w:val="22"/>
                <w:szCs w:val="22"/>
                <w:u w:val="single"/>
              </w:rPr>
              <w:t>Minutes of meetings</w:t>
            </w:r>
            <w:r w:rsidRPr="00A27DC0">
              <w:rPr>
                <w:rFonts w:ascii="Arial" w:hAnsi="Arial" w:cs="Arial"/>
                <w:b/>
                <w:sz w:val="22"/>
                <w:szCs w:val="22"/>
              </w:rPr>
              <w:t xml:space="preserve"> </w:t>
            </w:r>
            <w:r w:rsidRPr="00A27DC0">
              <w:rPr>
                <w:rFonts w:ascii="Arial" w:hAnsi="Arial" w:cs="Arial"/>
                <w:bCs/>
                <w:sz w:val="22"/>
                <w:szCs w:val="22"/>
              </w:rPr>
              <w:t xml:space="preserve">Robust questions scrutiny of data and challenge by governors need to be recorded by the required clerk to governors for </w:t>
            </w:r>
            <w:r w:rsidRPr="00A27DC0">
              <w:rPr>
                <w:rFonts w:ascii="Arial" w:hAnsi="Arial" w:cs="Arial"/>
                <w:bCs/>
                <w:sz w:val="22"/>
                <w:szCs w:val="22"/>
                <w:u w:val="single"/>
              </w:rPr>
              <w:t>all</w:t>
            </w:r>
            <w:r w:rsidRPr="00A27DC0">
              <w:rPr>
                <w:rFonts w:ascii="Arial" w:hAnsi="Arial" w:cs="Arial"/>
                <w:bCs/>
                <w:sz w:val="22"/>
                <w:szCs w:val="22"/>
              </w:rPr>
              <w:t xml:space="preserve"> governor meetings. M</w:t>
            </w:r>
            <w:r w:rsidR="0039400D" w:rsidRPr="00A27DC0">
              <w:rPr>
                <w:rFonts w:ascii="Arial" w:hAnsi="Arial" w:cs="Arial"/>
                <w:bCs/>
                <w:sz w:val="22"/>
                <w:szCs w:val="22"/>
              </w:rPr>
              <w:t>inutes of governor meetings</w:t>
            </w:r>
            <w:r w:rsidR="00713A2B" w:rsidRPr="00A27DC0">
              <w:rPr>
                <w:rFonts w:ascii="Arial" w:hAnsi="Arial" w:cs="Arial"/>
                <w:bCs/>
                <w:sz w:val="22"/>
                <w:szCs w:val="22"/>
                <w:u w:val="single"/>
              </w:rPr>
              <w:t xml:space="preserve"> </w:t>
            </w:r>
            <w:r w:rsidR="0039400D" w:rsidRPr="00A27DC0">
              <w:rPr>
                <w:rFonts w:ascii="Arial" w:hAnsi="Arial" w:cs="Arial"/>
                <w:bCs/>
                <w:sz w:val="22"/>
                <w:szCs w:val="22"/>
              </w:rPr>
              <w:t xml:space="preserve">help evidence that the board is </w:t>
            </w:r>
            <w:r w:rsidR="00795E72" w:rsidRPr="00A27DC0">
              <w:rPr>
                <w:rFonts w:ascii="Arial" w:hAnsi="Arial" w:cs="Arial"/>
                <w:bCs/>
                <w:sz w:val="22"/>
                <w:szCs w:val="22"/>
              </w:rPr>
              <w:t xml:space="preserve">asking questions to </w:t>
            </w:r>
            <w:r w:rsidR="0039400D" w:rsidRPr="00A27DC0">
              <w:rPr>
                <w:rFonts w:ascii="Arial" w:hAnsi="Arial" w:cs="Arial"/>
                <w:bCs/>
                <w:sz w:val="22"/>
                <w:szCs w:val="22"/>
              </w:rPr>
              <w:t>effective</w:t>
            </w:r>
            <w:r w:rsidR="00795E72" w:rsidRPr="00A27DC0">
              <w:rPr>
                <w:rFonts w:ascii="Arial" w:hAnsi="Arial" w:cs="Arial"/>
                <w:bCs/>
                <w:sz w:val="22"/>
                <w:szCs w:val="22"/>
              </w:rPr>
              <w:t>ly</w:t>
            </w:r>
            <w:r w:rsidR="0039400D" w:rsidRPr="00A27DC0">
              <w:rPr>
                <w:rFonts w:ascii="Arial" w:hAnsi="Arial" w:cs="Arial"/>
                <w:bCs/>
                <w:sz w:val="22"/>
                <w:szCs w:val="22"/>
              </w:rPr>
              <w:t xml:space="preserve"> challeng</w:t>
            </w:r>
            <w:r w:rsidR="00795E72" w:rsidRPr="00A27DC0">
              <w:rPr>
                <w:rFonts w:ascii="Arial" w:hAnsi="Arial" w:cs="Arial"/>
                <w:bCs/>
                <w:sz w:val="22"/>
                <w:szCs w:val="22"/>
              </w:rPr>
              <w:t>e</w:t>
            </w:r>
            <w:r w:rsidR="0039400D" w:rsidRPr="00A27DC0">
              <w:rPr>
                <w:rFonts w:ascii="Arial" w:hAnsi="Arial" w:cs="Arial"/>
                <w:bCs/>
                <w:sz w:val="22"/>
                <w:szCs w:val="22"/>
              </w:rPr>
              <w:t xml:space="preserve"> and hold the leadership to account for the financial and education</w:t>
            </w:r>
            <w:r w:rsidR="00795E72" w:rsidRPr="00A27DC0">
              <w:rPr>
                <w:rFonts w:ascii="Arial" w:hAnsi="Arial" w:cs="Arial"/>
                <w:bCs/>
                <w:sz w:val="22"/>
                <w:szCs w:val="22"/>
              </w:rPr>
              <w:t>al</w:t>
            </w:r>
            <w:r w:rsidR="0039400D" w:rsidRPr="00A27DC0">
              <w:rPr>
                <w:rFonts w:ascii="Arial" w:hAnsi="Arial" w:cs="Arial"/>
                <w:bCs/>
                <w:sz w:val="22"/>
                <w:szCs w:val="22"/>
              </w:rPr>
              <w:t xml:space="preserve"> performance of the school and </w:t>
            </w:r>
            <w:r w:rsidR="00795E72" w:rsidRPr="00A27DC0">
              <w:rPr>
                <w:rFonts w:ascii="Arial" w:hAnsi="Arial" w:cs="Arial"/>
                <w:bCs/>
                <w:sz w:val="22"/>
                <w:szCs w:val="22"/>
              </w:rPr>
              <w:t xml:space="preserve">providing the highest quality of </w:t>
            </w:r>
            <w:r w:rsidR="0039400D" w:rsidRPr="00A27DC0">
              <w:rPr>
                <w:rFonts w:ascii="Arial" w:hAnsi="Arial" w:cs="Arial"/>
                <w:bCs/>
                <w:sz w:val="22"/>
                <w:szCs w:val="22"/>
              </w:rPr>
              <w:t xml:space="preserve">education and care of </w:t>
            </w:r>
            <w:r w:rsidR="0039400D" w:rsidRPr="00A27DC0">
              <w:rPr>
                <w:rFonts w:ascii="Arial" w:hAnsi="Arial" w:cs="Arial"/>
                <w:bCs/>
                <w:sz w:val="22"/>
                <w:szCs w:val="22"/>
                <w:u w:val="single"/>
              </w:rPr>
              <w:t>all</w:t>
            </w:r>
            <w:r w:rsidR="0039400D" w:rsidRPr="00A27DC0">
              <w:rPr>
                <w:rFonts w:ascii="Arial" w:hAnsi="Arial" w:cs="Arial"/>
                <w:bCs/>
                <w:sz w:val="22"/>
                <w:szCs w:val="22"/>
              </w:rPr>
              <w:t xml:space="preserve"> children at school.  </w:t>
            </w:r>
          </w:p>
          <w:p w14:paraId="6429DA7B" w14:textId="77777777" w:rsidR="00705FCC" w:rsidRPr="00705FCC" w:rsidRDefault="00705FCC" w:rsidP="00705FCC">
            <w:pPr>
              <w:pStyle w:val="ListParagraph"/>
              <w:rPr>
                <w:rFonts w:cs="Arial"/>
                <w:bCs/>
                <w:sz w:val="22"/>
                <w:szCs w:val="22"/>
              </w:rPr>
            </w:pPr>
          </w:p>
          <w:p w14:paraId="2609E1D8" w14:textId="77777777" w:rsidR="00705FCC" w:rsidRDefault="00705FCC" w:rsidP="00705FCC">
            <w:pPr>
              <w:rPr>
                <w:rFonts w:cs="Arial"/>
                <w:bCs/>
                <w:sz w:val="22"/>
                <w:szCs w:val="22"/>
              </w:rPr>
            </w:pPr>
          </w:p>
          <w:p w14:paraId="373D80BA" w14:textId="77777777" w:rsidR="00705FCC" w:rsidRDefault="00705FCC" w:rsidP="00705FCC">
            <w:pPr>
              <w:rPr>
                <w:rFonts w:cs="Arial"/>
                <w:bCs/>
                <w:sz w:val="22"/>
                <w:szCs w:val="22"/>
              </w:rPr>
            </w:pPr>
          </w:p>
          <w:p w14:paraId="49611740" w14:textId="77777777" w:rsidR="00705FCC" w:rsidRDefault="00705FCC" w:rsidP="00705FCC">
            <w:pPr>
              <w:rPr>
                <w:rFonts w:cs="Arial"/>
                <w:bCs/>
                <w:sz w:val="22"/>
                <w:szCs w:val="22"/>
              </w:rPr>
            </w:pPr>
          </w:p>
          <w:p w14:paraId="3AF9E29D" w14:textId="77777777" w:rsidR="00705FCC" w:rsidRDefault="00705FCC" w:rsidP="00705FCC">
            <w:pPr>
              <w:rPr>
                <w:rFonts w:cs="Arial"/>
                <w:bCs/>
                <w:sz w:val="22"/>
                <w:szCs w:val="22"/>
              </w:rPr>
            </w:pPr>
          </w:p>
          <w:p w14:paraId="467AEBFE" w14:textId="77777777" w:rsidR="00705FCC" w:rsidRDefault="00705FCC" w:rsidP="00705FCC">
            <w:pPr>
              <w:rPr>
                <w:rFonts w:cs="Arial"/>
                <w:bCs/>
                <w:sz w:val="22"/>
                <w:szCs w:val="22"/>
              </w:rPr>
            </w:pPr>
          </w:p>
          <w:p w14:paraId="78FF902A" w14:textId="77777777" w:rsidR="00705FCC" w:rsidRDefault="00705FCC" w:rsidP="00705FCC">
            <w:pPr>
              <w:rPr>
                <w:rFonts w:cs="Arial"/>
                <w:bCs/>
                <w:sz w:val="22"/>
                <w:szCs w:val="22"/>
              </w:rPr>
            </w:pPr>
          </w:p>
          <w:p w14:paraId="6D7141A5" w14:textId="77777777" w:rsidR="00705FCC" w:rsidRDefault="00705FCC" w:rsidP="00705FCC">
            <w:pPr>
              <w:rPr>
                <w:rFonts w:cs="Arial"/>
                <w:bCs/>
                <w:sz w:val="22"/>
                <w:szCs w:val="22"/>
              </w:rPr>
            </w:pPr>
          </w:p>
          <w:p w14:paraId="18D394A5" w14:textId="77777777" w:rsidR="00705FCC" w:rsidRDefault="00705FCC" w:rsidP="00705FCC">
            <w:pPr>
              <w:rPr>
                <w:rFonts w:cs="Arial"/>
                <w:bCs/>
                <w:sz w:val="22"/>
                <w:szCs w:val="22"/>
              </w:rPr>
            </w:pPr>
          </w:p>
          <w:p w14:paraId="2324549B" w14:textId="77777777" w:rsidR="00705FCC" w:rsidRPr="00705FCC" w:rsidRDefault="00705FCC" w:rsidP="00705FCC">
            <w:pPr>
              <w:rPr>
                <w:rFonts w:cs="Arial"/>
                <w:bCs/>
                <w:sz w:val="22"/>
                <w:szCs w:val="22"/>
              </w:rPr>
            </w:pPr>
          </w:p>
          <w:p w14:paraId="5E03928A" w14:textId="77777777" w:rsidR="00085427" w:rsidRPr="00085427" w:rsidRDefault="00085427" w:rsidP="00FA66E3">
            <w:pPr>
              <w:pStyle w:val="ListParagraph"/>
              <w:numPr>
                <w:ilvl w:val="0"/>
                <w:numId w:val="8"/>
              </w:numPr>
              <w:rPr>
                <w:rFonts w:cs="Arial"/>
                <w:bCs/>
                <w:sz w:val="22"/>
                <w:szCs w:val="22"/>
              </w:rPr>
            </w:pPr>
          </w:p>
          <w:p w14:paraId="76F39E5E" w14:textId="637A14E6" w:rsidR="007578C8" w:rsidRPr="00085427" w:rsidRDefault="007578C8" w:rsidP="00FA66E3">
            <w:pPr>
              <w:rPr>
                <w:rFonts w:cs="Arial"/>
                <w:b/>
                <w:sz w:val="22"/>
                <w:szCs w:val="22"/>
                <w:u w:val="single"/>
              </w:rPr>
            </w:pPr>
            <w:r w:rsidRPr="00085427">
              <w:rPr>
                <w:rFonts w:cs="Arial"/>
                <w:b/>
                <w:sz w:val="22"/>
                <w:szCs w:val="22"/>
                <w:u w:val="single"/>
              </w:rPr>
              <w:lastRenderedPageBreak/>
              <w:t xml:space="preserve">Section A – </w:t>
            </w:r>
            <w:r w:rsidR="004844DD" w:rsidRPr="00085427">
              <w:rPr>
                <w:rFonts w:cs="Arial"/>
                <w:b/>
                <w:sz w:val="22"/>
                <w:szCs w:val="22"/>
                <w:u w:val="single"/>
              </w:rPr>
              <w:t xml:space="preserve">Summer Term </w:t>
            </w:r>
            <w:r w:rsidR="00085427">
              <w:rPr>
                <w:rFonts w:cs="Arial"/>
                <w:b/>
                <w:sz w:val="22"/>
                <w:szCs w:val="22"/>
                <w:u w:val="single"/>
              </w:rPr>
              <w:t xml:space="preserve">- </w:t>
            </w:r>
            <w:r w:rsidR="004844DD" w:rsidRPr="00085427">
              <w:rPr>
                <w:rFonts w:cs="Arial"/>
                <w:b/>
                <w:sz w:val="22"/>
                <w:szCs w:val="22"/>
                <w:u w:val="single"/>
              </w:rPr>
              <w:t xml:space="preserve">Specific Agenda Items </w:t>
            </w:r>
            <w:r w:rsidR="00085427">
              <w:rPr>
                <w:rFonts w:cs="Arial"/>
                <w:b/>
                <w:sz w:val="22"/>
                <w:szCs w:val="22"/>
                <w:u w:val="single"/>
              </w:rPr>
              <w:t>for FGBs</w:t>
            </w:r>
          </w:p>
          <w:p w14:paraId="631C0BC2" w14:textId="77777777" w:rsidR="00A21DB6" w:rsidRPr="00085427" w:rsidRDefault="00A21DB6" w:rsidP="00FA66E3">
            <w:pPr>
              <w:rPr>
                <w:rFonts w:cs="Arial"/>
                <w:b/>
                <w:sz w:val="22"/>
                <w:szCs w:val="22"/>
              </w:rPr>
            </w:pPr>
          </w:p>
          <w:p w14:paraId="4AB98B87" w14:textId="4C58630A" w:rsidR="00A21DB6" w:rsidRPr="00085427" w:rsidRDefault="00A21DB6" w:rsidP="00FA66E3">
            <w:pPr>
              <w:rPr>
                <w:rFonts w:cs="Arial"/>
                <w:b/>
                <w:bCs/>
                <w:sz w:val="22"/>
                <w:szCs w:val="22"/>
              </w:rPr>
            </w:pPr>
            <w:r w:rsidRPr="00085427">
              <w:rPr>
                <w:rFonts w:cs="Arial"/>
                <w:b/>
                <w:bCs/>
                <w:sz w:val="22"/>
                <w:szCs w:val="22"/>
              </w:rPr>
              <w:t xml:space="preserve">ITEM </w:t>
            </w:r>
            <w:r w:rsidR="00453B41" w:rsidRPr="00085427">
              <w:rPr>
                <w:rFonts w:cs="Arial"/>
                <w:b/>
                <w:bCs/>
                <w:sz w:val="22"/>
                <w:szCs w:val="22"/>
              </w:rPr>
              <w:t xml:space="preserve">6 </w:t>
            </w:r>
            <w:r w:rsidR="004844DD" w:rsidRPr="00085427">
              <w:rPr>
                <w:rFonts w:cs="Arial"/>
                <w:b/>
                <w:bCs/>
                <w:sz w:val="22"/>
                <w:szCs w:val="22"/>
              </w:rPr>
              <w:t xml:space="preserve">- </w:t>
            </w:r>
            <w:r w:rsidRPr="00085427">
              <w:rPr>
                <w:rFonts w:cs="Arial"/>
                <w:b/>
                <w:bCs/>
                <w:sz w:val="22"/>
                <w:szCs w:val="22"/>
              </w:rPr>
              <w:t>Overseeing financial performance and ensuring money is well spent across a school</w:t>
            </w:r>
          </w:p>
          <w:p w14:paraId="6041DFDF" w14:textId="77777777" w:rsidR="006C32BA" w:rsidRPr="00085427" w:rsidRDefault="006C32BA" w:rsidP="00FA66E3">
            <w:pPr>
              <w:rPr>
                <w:rFonts w:cs="Arial"/>
                <w:sz w:val="22"/>
                <w:szCs w:val="22"/>
              </w:rPr>
            </w:pPr>
          </w:p>
          <w:p w14:paraId="510C6708" w14:textId="6A1330B8" w:rsidR="006C32BA" w:rsidRPr="00085427" w:rsidRDefault="006C32BA" w:rsidP="00FA66E3">
            <w:pPr>
              <w:rPr>
                <w:rFonts w:cs="Arial"/>
                <w:b/>
                <w:sz w:val="22"/>
                <w:szCs w:val="22"/>
                <w:u w:val="single"/>
              </w:rPr>
            </w:pPr>
            <w:r w:rsidRPr="00085427">
              <w:rPr>
                <w:rFonts w:cs="Arial"/>
                <w:b/>
                <w:sz w:val="22"/>
                <w:szCs w:val="22"/>
                <w:u w:val="single"/>
              </w:rPr>
              <w:t xml:space="preserve">For maintained schools </w:t>
            </w:r>
          </w:p>
          <w:p w14:paraId="63D985FB" w14:textId="77777777" w:rsidR="006C32BA" w:rsidRPr="00085427" w:rsidRDefault="006C32BA" w:rsidP="00FA66E3">
            <w:pPr>
              <w:rPr>
                <w:rFonts w:cs="Arial"/>
                <w:b/>
                <w:sz w:val="22"/>
                <w:szCs w:val="22"/>
              </w:rPr>
            </w:pPr>
          </w:p>
          <w:p w14:paraId="480A50DB" w14:textId="7FA3B0C6" w:rsidR="006C32BA" w:rsidRPr="00085427" w:rsidRDefault="006C32BA" w:rsidP="00FA66E3">
            <w:pPr>
              <w:rPr>
                <w:rFonts w:cs="Arial"/>
                <w:b/>
                <w:sz w:val="22"/>
                <w:szCs w:val="22"/>
              </w:rPr>
            </w:pPr>
            <w:r w:rsidRPr="00085427">
              <w:rPr>
                <w:rFonts w:cs="Arial"/>
                <w:b/>
                <w:sz w:val="22"/>
                <w:szCs w:val="22"/>
              </w:rPr>
              <w:t xml:space="preserve">Schools Financial Value Standard (SFVS) - </w:t>
            </w:r>
            <w:r w:rsidRPr="00085427">
              <w:rPr>
                <w:rFonts w:cs="Arial"/>
                <w:b/>
                <w:bCs/>
                <w:sz w:val="22"/>
                <w:szCs w:val="22"/>
                <w:shd w:val="clear" w:color="auto" w:fill="FFFFFF"/>
              </w:rPr>
              <w:t>is a mandatory requirement</w:t>
            </w:r>
            <w:r w:rsidRPr="00085427">
              <w:rPr>
                <w:rFonts w:cs="Arial"/>
                <w:sz w:val="22"/>
                <w:szCs w:val="22"/>
                <w:shd w:val="clear" w:color="auto" w:fill="FFFFFF"/>
              </w:rPr>
              <w:t>.</w:t>
            </w:r>
          </w:p>
          <w:p w14:paraId="4ECCC2BD" w14:textId="77777777" w:rsidR="006C32BA" w:rsidRPr="00085427" w:rsidRDefault="006C32BA" w:rsidP="00FA66E3">
            <w:pPr>
              <w:rPr>
                <w:rFonts w:cs="Arial"/>
                <w:b/>
                <w:color w:val="FF0000"/>
                <w:sz w:val="22"/>
                <w:szCs w:val="22"/>
              </w:rPr>
            </w:pPr>
          </w:p>
          <w:p w14:paraId="6075D2BD" w14:textId="19718CF3" w:rsidR="001B3AD6" w:rsidRPr="00085427" w:rsidRDefault="001B3AD6" w:rsidP="00FA66E3">
            <w:pPr>
              <w:rPr>
                <w:rFonts w:cs="Arial"/>
                <w:sz w:val="22"/>
                <w:szCs w:val="22"/>
              </w:rPr>
            </w:pPr>
            <w:bookmarkStart w:id="0" w:name="_Hlk47003045"/>
            <w:r w:rsidRPr="00085427">
              <w:rPr>
                <w:rFonts w:cs="Arial"/>
                <w:sz w:val="22"/>
                <w:szCs w:val="22"/>
              </w:rPr>
              <w:t xml:space="preserve">School staff can download the form, complete the dashboard and then present this to governors. </w:t>
            </w:r>
          </w:p>
          <w:p w14:paraId="2057BD0E" w14:textId="159D1B74" w:rsidR="006C32BA" w:rsidRPr="00085427" w:rsidRDefault="006C32BA" w:rsidP="00FA66E3">
            <w:pPr>
              <w:rPr>
                <w:rFonts w:cs="Arial"/>
                <w:sz w:val="22"/>
                <w:szCs w:val="22"/>
              </w:rPr>
            </w:pPr>
            <w:r w:rsidRPr="00085427">
              <w:rPr>
                <w:rFonts w:cs="Arial"/>
                <w:sz w:val="22"/>
                <w:szCs w:val="22"/>
              </w:rPr>
              <w:t xml:space="preserve">Boards to confirm this has been </w:t>
            </w:r>
            <w:r w:rsidR="001B3AD6" w:rsidRPr="00085427">
              <w:rPr>
                <w:rFonts w:cs="Arial"/>
                <w:sz w:val="22"/>
                <w:szCs w:val="22"/>
              </w:rPr>
              <w:t xml:space="preserve">reviewed, </w:t>
            </w:r>
            <w:r w:rsidRPr="00085427">
              <w:rPr>
                <w:rFonts w:cs="Arial"/>
                <w:sz w:val="22"/>
                <w:szCs w:val="22"/>
              </w:rPr>
              <w:t xml:space="preserve">agreed and signed off by the Chair of Governors (or the Chair of the sub-committee as per the scheme of delegation) and returned to the Local Authority schools finance team by the </w:t>
            </w:r>
            <w:proofErr w:type="gramStart"/>
            <w:r w:rsidRPr="00085427">
              <w:rPr>
                <w:rFonts w:cs="Arial"/>
                <w:sz w:val="22"/>
                <w:szCs w:val="22"/>
                <w:u w:val="single"/>
              </w:rPr>
              <w:t>31</w:t>
            </w:r>
            <w:r w:rsidRPr="00085427">
              <w:rPr>
                <w:rFonts w:cs="Arial"/>
                <w:sz w:val="22"/>
                <w:szCs w:val="22"/>
                <w:u w:val="single"/>
                <w:vertAlign w:val="superscript"/>
              </w:rPr>
              <w:t>st</w:t>
            </w:r>
            <w:proofErr w:type="gramEnd"/>
            <w:r w:rsidRPr="00085427">
              <w:rPr>
                <w:rFonts w:cs="Arial"/>
                <w:sz w:val="22"/>
                <w:szCs w:val="22"/>
                <w:u w:val="single"/>
              </w:rPr>
              <w:t xml:space="preserve"> </w:t>
            </w:r>
            <w:bookmarkEnd w:id="0"/>
            <w:r w:rsidR="000B3402" w:rsidRPr="00085427">
              <w:rPr>
                <w:rFonts w:cs="Arial"/>
                <w:sz w:val="22"/>
                <w:szCs w:val="22"/>
                <w:u w:val="single"/>
              </w:rPr>
              <w:t>March.</w:t>
            </w:r>
            <w:r w:rsidRPr="00085427">
              <w:rPr>
                <w:rFonts w:cs="Arial"/>
                <w:sz w:val="22"/>
                <w:szCs w:val="22"/>
              </w:rPr>
              <w:t xml:space="preserve"> </w:t>
            </w:r>
          </w:p>
          <w:p w14:paraId="60FC873E" w14:textId="77777777" w:rsidR="006C32BA" w:rsidRPr="00085427" w:rsidRDefault="006C32BA" w:rsidP="00FA66E3">
            <w:pPr>
              <w:rPr>
                <w:rFonts w:cs="Arial"/>
                <w:sz w:val="22"/>
                <w:szCs w:val="22"/>
              </w:rPr>
            </w:pPr>
          </w:p>
          <w:p w14:paraId="70F91626" w14:textId="3DEFD9FE" w:rsidR="006C32BA" w:rsidRPr="00085427" w:rsidRDefault="000B3402" w:rsidP="00FA66E3">
            <w:pPr>
              <w:rPr>
                <w:rFonts w:cs="Arial"/>
                <w:b/>
                <w:sz w:val="22"/>
                <w:szCs w:val="22"/>
              </w:rPr>
            </w:pPr>
            <w:r w:rsidRPr="00085427">
              <w:rPr>
                <w:rFonts w:cs="Arial"/>
                <w:b/>
                <w:sz w:val="22"/>
                <w:szCs w:val="22"/>
              </w:rPr>
              <w:t xml:space="preserve">Approval of school budgets </w:t>
            </w:r>
          </w:p>
          <w:p w14:paraId="43E6C945" w14:textId="77777777" w:rsidR="000B3402" w:rsidRPr="00085427" w:rsidRDefault="000B3402" w:rsidP="00FA66E3">
            <w:pPr>
              <w:rPr>
                <w:rFonts w:cs="Arial"/>
                <w:sz w:val="22"/>
                <w:szCs w:val="22"/>
              </w:rPr>
            </w:pPr>
          </w:p>
          <w:p w14:paraId="6DE8C137" w14:textId="77777777" w:rsidR="000B3402" w:rsidRPr="00085427" w:rsidRDefault="000B3402" w:rsidP="00FA66E3">
            <w:pPr>
              <w:rPr>
                <w:rFonts w:cs="Arial"/>
                <w:sz w:val="22"/>
                <w:szCs w:val="22"/>
              </w:rPr>
            </w:pPr>
            <w:r w:rsidRPr="00085427">
              <w:rPr>
                <w:rFonts w:cs="Arial"/>
                <w:sz w:val="22"/>
                <w:szCs w:val="22"/>
              </w:rPr>
              <w:t xml:space="preserve">Governing boards </w:t>
            </w:r>
            <w:r w:rsidRPr="00085427">
              <w:rPr>
                <w:rFonts w:cs="Arial"/>
                <w:sz w:val="22"/>
                <w:szCs w:val="22"/>
                <w:u w:val="single"/>
              </w:rPr>
              <w:t>must</w:t>
            </w:r>
            <w:r w:rsidRPr="00085427">
              <w:rPr>
                <w:rFonts w:cs="Arial"/>
                <w:sz w:val="22"/>
                <w:szCs w:val="22"/>
              </w:rPr>
              <w:t xml:space="preserve"> approve the school’s annual budget for the new financial year.</w:t>
            </w:r>
          </w:p>
          <w:p w14:paraId="24E18898" w14:textId="0A3DA725" w:rsidR="001B3AD6" w:rsidRPr="00085427" w:rsidRDefault="000B3402" w:rsidP="00FA66E3">
            <w:pPr>
              <w:rPr>
                <w:rFonts w:cs="Arial"/>
                <w:iCs/>
                <w:sz w:val="22"/>
                <w:szCs w:val="22"/>
              </w:rPr>
            </w:pPr>
            <w:r w:rsidRPr="00085427">
              <w:rPr>
                <w:rFonts w:cs="Arial"/>
                <w:sz w:val="22"/>
                <w:szCs w:val="22"/>
              </w:rPr>
              <w:t>This is a statutory duty and must be recorded in the minutes of the Full Governing Board (FGB) meeting.</w:t>
            </w:r>
            <w:r w:rsidR="001B3AD6" w:rsidRPr="00085427">
              <w:rPr>
                <w:rFonts w:cs="Arial"/>
                <w:sz w:val="22"/>
                <w:szCs w:val="22"/>
              </w:rPr>
              <w:t xml:space="preserve"> </w:t>
            </w:r>
            <w:r w:rsidRPr="00085427">
              <w:rPr>
                <w:rFonts w:cs="Arial"/>
                <w:sz w:val="22"/>
                <w:szCs w:val="22"/>
              </w:rPr>
              <w:t>Where a committee has reviewed the budget first, the FGB must still formally approve it</w:t>
            </w:r>
            <w:r w:rsidR="001B3AD6" w:rsidRPr="00085427">
              <w:rPr>
                <w:rFonts w:cs="Arial"/>
                <w:sz w:val="22"/>
                <w:szCs w:val="22"/>
              </w:rPr>
              <w:t xml:space="preserve"> </w:t>
            </w:r>
            <w:r w:rsidR="001B3AD6" w:rsidRPr="00085427">
              <w:rPr>
                <w:rFonts w:cs="Arial"/>
                <w:iCs/>
                <w:sz w:val="22"/>
                <w:szCs w:val="22"/>
              </w:rPr>
              <w:t>This</w:t>
            </w:r>
            <w:r w:rsidR="001B3AD6" w:rsidRPr="00085427">
              <w:rPr>
                <w:rFonts w:cs="Arial"/>
                <w:iCs/>
                <w:color w:val="4472C4" w:themeColor="accent5"/>
                <w:sz w:val="22"/>
                <w:szCs w:val="22"/>
              </w:rPr>
              <w:t xml:space="preserve"> </w:t>
            </w:r>
            <w:r w:rsidR="001B3AD6" w:rsidRPr="00085427">
              <w:rPr>
                <w:rFonts w:cs="Arial"/>
                <w:iCs/>
                <w:sz w:val="22"/>
                <w:szCs w:val="22"/>
              </w:rPr>
              <w:t xml:space="preserve">needs to be with Schools Finance Team by the </w:t>
            </w:r>
            <w:proofErr w:type="gramStart"/>
            <w:r w:rsidR="001B3AD6" w:rsidRPr="00085427">
              <w:rPr>
                <w:rFonts w:cs="Arial"/>
                <w:iCs/>
                <w:sz w:val="22"/>
                <w:szCs w:val="22"/>
                <w:u w:val="single"/>
              </w:rPr>
              <w:t>31</w:t>
            </w:r>
            <w:r w:rsidR="001B3AD6" w:rsidRPr="00085427">
              <w:rPr>
                <w:rFonts w:cs="Arial"/>
                <w:iCs/>
                <w:sz w:val="22"/>
                <w:szCs w:val="22"/>
                <w:u w:val="single"/>
                <w:vertAlign w:val="superscript"/>
              </w:rPr>
              <w:t>st</w:t>
            </w:r>
            <w:proofErr w:type="gramEnd"/>
            <w:r w:rsidR="001B3AD6" w:rsidRPr="00085427">
              <w:rPr>
                <w:rFonts w:cs="Arial"/>
                <w:iCs/>
                <w:sz w:val="22"/>
                <w:szCs w:val="22"/>
                <w:u w:val="single"/>
              </w:rPr>
              <w:t xml:space="preserve"> May</w:t>
            </w:r>
            <w:r w:rsidR="001B3AD6" w:rsidRPr="00085427">
              <w:rPr>
                <w:rFonts w:cs="Arial"/>
                <w:iCs/>
                <w:sz w:val="22"/>
                <w:szCs w:val="22"/>
              </w:rPr>
              <w:t xml:space="preserve"> and can be approved retrospectively by the governing body or committee if the meeting falls after this date.</w:t>
            </w:r>
          </w:p>
          <w:p w14:paraId="10C9F1BE" w14:textId="77777777" w:rsidR="00F936F2" w:rsidRPr="00085427" w:rsidRDefault="00F936F2" w:rsidP="00FA66E3">
            <w:pPr>
              <w:rPr>
                <w:rFonts w:cs="Arial"/>
                <w:b/>
                <w:sz w:val="22"/>
                <w:szCs w:val="22"/>
              </w:rPr>
            </w:pPr>
          </w:p>
          <w:p w14:paraId="6299D176" w14:textId="77777777" w:rsidR="000B3402" w:rsidRPr="00085427" w:rsidRDefault="000B3402" w:rsidP="00FA66E3">
            <w:pPr>
              <w:rPr>
                <w:rFonts w:cs="Arial"/>
                <w:b/>
                <w:sz w:val="22"/>
                <w:szCs w:val="22"/>
              </w:rPr>
            </w:pPr>
            <w:r w:rsidRPr="00085427">
              <w:rPr>
                <w:rFonts w:cs="Arial"/>
                <w:b/>
                <w:sz w:val="22"/>
                <w:szCs w:val="22"/>
              </w:rPr>
              <w:t>Review and Approve Use of Balances (Outturn Statement / BO2 Return)</w:t>
            </w:r>
          </w:p>
          <w:p w14:paraId="62339860" w14:textId="77777777" w:rsidR="000B3402" w:rsidRPr="00085427" w:rsidRDefault="000B3402" w:rsidP="00FA66E3">
            <w:pPr>
              <w:rPr>
                <w:rFonts w:cs="Arial"/>
                <w:b/>
                <w:sz w:val="22"/>
                <w:szCs w:val="22"/>
              </w:rPr>
            </w:pPr>
          </w:p>
          <w:p w14:paraId="01EB9D1D" w14:textId="1C05E4C1" w:rsidR="000B3402" w:rsidRPr="00085427" w:rsidRDefault="000B3402" w:rsidP="00FA66E3">
            <w:pPr>
              <w:rPr>
                <w:rFonts w:cs="Arial"/>
                <w:b/>
                <w:sz w:val="22"/>
                <w:szCs w:val="22"/>
              </w:rPr>
            </w:pPr>
            <w:r w:rsidRPr="00085427">
              <w:rPr>
                <w:rFonts w:cs="Arial"/>
                <w:bCs/>
                <w:sz w:val="22"/>
                <w:szCs w:val="22"/>
              </w:rPr>
              <w:t>The governing board should receive the consistent financial reporting out</w:t>
            </w:r>
            <w:r w:rsidRPr="00085427">
              <w:rPr>
                <w:rFonts w:ascii="Cambria Math" w:hAnsi="Cambria Math" w:cs="Cambria Math"/>
                <w:bCs/>
                <w:sz w:val="22"/>
                <w:szCs w:val="22"/>
              </w:rPr>
              <w:t>‑</w:t>
            </w:r>
            <w:r w:rsidRPr="00085427">
              <w:rPr>
                <w:rFonts w:cs="Arial"/>
                <w:bCs/>
                <w:sz w:val="22"/>
                <w:szCs w:val="22"/>
              </w:rPr>
              <w:t>turn statement, including the intended use of balances, and ensure it is accurate and appropriate</w:t>
            </w:r>
            <w:r w:rsidR="001B3AD6" w:rsidRPr="00085427">
              <w:rPr>
                <w:rFonts w:cs="Arial"/>
                <w:bCs/>
                <w:sz w:val="22"/>
                <w:szCs w:val="22"/>
              </w:rPr>
              <w:t>. Boards to confirm completed in the spring term or complete this at the summer meeting.</w:t>
            </w:r>
          </w:p>
          <w:p w14:paraId="119752A1" w14:textId="77777777" w:rsidR="000B3402" w:rsidRPr="00085427" w:rsidRDefault="000B3402" w:rsidP="00FA66E3">
            <w:pPr>
              <w:rPr>
                <w:rFonts w:cs="Arial"/>
                <w:b/>
                <w:sz w:val="22"/>
                <w:szCs w:val="22"/>
              </w:rPr>
            </w:pPr>
          </w:p>
          <w:p w14:paraId="5A17E09D" w14:textId="77777777" w:rsidR="000B3402" w:rsidRPr="00085427" w:rsidRDefault="000B3402" w:rsidP="00FA66E3">
            <w:pPr>
              <w:rPr>
                <w:rFonts w:cs="Arial"/>
                <w:b/>
                <w:sz w:val="22"/>
                <w:szCs w:val="22"/>
              </w:rPr>
            </w:pPr>
            <w:r w:rsidRPr="00085427">
              <w:rPr>
                <w:rFonts w:cs="Arial"/>
                <w:b/>
                <w:sz w:val="22"/>
                <w:szCs w:val="22"/>
              </w:rPr>
              <w:t>Approve Services for Schools / Contracts (if not already done in Spring Term)</w:t>
            </w:r>
          </w:p>
          <w:p w14:paraId="6110D34E" w14:textId="77777777" w:rsidR="000B3402" w:rsidRPr="00085427" w:rsidRDefault="000B3402" w:rsidP="00FA66E3">
            <w:pPr>
              <w:rPr>
                <w:rFonts w:cs="Arial"/>
                <w:b/>
                <w:sz w:val="22"/>
                <w:szCs w:val="22"/>
              </w:rPr>
            </w:pPr>
            <w:r w:rsidRPr="00085427">
              <w:rPr>
                <w:rFonts w:cs="Arial"/>
                <w:b/>
                <w:sz w:val="22"/>
                <w:szCs w:val="22"/>
              </w:rPr>
              <w:t>Boards must review and approve:</w:t>
            </w:r>
          </w:p>
          <w:p w14:paraId="5D87433B" w14:textId="77777777" w:rsidR="000B3402" w:rsidRPr="00085427" w:rsidRDefault="000B3402" w:rsidP="00FA66E3">
            <w:pPr>
              <w:rPr>
                <w:rFonts w:cs="Arial"/>
                <w:b/>
                <w:sz w:val="22"/>
                <w:szCs w:val="22"/>
              </w:rPr>
            </w:pPr>
          </w:p>
          <w:p w14:paraId="292B1DDB" w14:textId="77777777" w:rsidR="000B3402" w:rsidRPr="00085427" w:rsidRDefault="000B3402" w:rsidP="00FA66E3">
            <w:pPr>
              <w:pStyle w:val="ListParagraph"/>
              <w:numPr>
                <w:ilvl w:val="0"/>
                <w:numId w:val="10"/>
              </w:numPr>
              <w:rPr>
                <w:rFonts w:cs="Arial"/>
                <w:bCs/>
                <w:sz w:val="22"/>
                <w:szCs w:val="22"/>
              </w:rPr>
            </w:pPr>
            <w:r w:rsidRPr="00085427">
              <w:rPr>
                <w:rFonts w:cs="Arial"/>
                <w:bCs/>
                <w:sz w:val="22"/>
                <w:szCs w:val="22"/>
              </w:rPr>
              <w:t>traded services,</w:t>
            </w:r>
          </w:p>
          <w:p w14:paraId="762511DA" w14:textId="77777777" w:rsidR="000B3402" w:rsidRPr="00085427" w:rsidRDefault="000B3402" w:rsidP="00FA66E3">
            <w:pPr>
              <w:pStyle w:val="ListParagraph"/>
              <w:numPr>
                <w:ilvl w:val="0"/>
                <w:numId w:val="10"/>
              </w:numPr>
              <w:rPr>
                <w:rFonts w:cs="Arial"/>
                <w:bCs/>
                <w:sz w:val="22"/>
                <w:szCs w:val="22"/>
              </w:rPr>
            </w:pPr>
            <w:r w:rsidRPr="00085427">
              <w:rPr>
                <w:rFonts w:cs="Arial"/>
                <w:bCs/>
                <w:sz w:val="22"/>
                <w:szCs w:val="22"/>
              </w:rPr>
              <w:t>annual contracts,</w:t>
            </w:r>
          </w:p>
          <w:p w14:paraId="2274D2F8" w14:textId="496F5178" w:rsidR="000B3402" w:rsidRPr="00085427" w:rsidRDefault="000B3402" w:rsidP="00FA66E3">
            <w:pPr>
              <w:pStyle w:val="ListParagraph"/>
              <w:numPr>
                <w:ilvl w:val="0"/>
                <w:numId w:val="10"/>
              </w:numPr>
              <w:rPr>
                <w:rFonts w:cs="Arial"/>
                <w:bCs/>
                <w:sz w:val="22"/>
                <w:szCs w:val="22"/>
              </w:rPr>
            </w:pPr>
            <w:r w:rsidRPr="00085427">
              <w:rPr>
                <w:rFonts w:cs="Arial"/>
                <w:bCs/>
                <w:sz w:val="22"/>
                <w:szCs w:val="22"/>
              </w:rPr>
              <w:t>renewals or changes to services for schools’ purchases.</w:t>
            </w:r>
          </w:p>
          <w:p w14:paraId="6FEAF594" w14:textId="77777777" w:rsidR="000B3402" w:rsidRPr="00085427" w:rsidRDefault="000B3402" w:rsidP="00FA66E3">
            <w:pPr>
              <w:pStyle w:val="ListParagraph"/>
              <w:rPr>
                <w:rFonts w:cs="Arial"/>
                <w:bCs/>
                <w:sz w:val="22"/>
                <w:szCs w:val="22"/>
              </w:rPr>
            </w:pPr>
          </w:p>
          <w:p w14:paraId="49905470" w14:textId="11993DDB" w:rsidR="000B3402" w:rsidRPr="00085427" w:rsidRDefault="000B3402" w:rsidP="00FA66E3">
            <w:pPr>
              <w:rPr>
                <w:rFonts w:cs="Arial"/>
                <w:bCs/>
                <w:sz w:val="22"/>
                <w:szCs w:val="22"/>
              </w:rPr>
            </w:pPr>
            <w:r w:rsidRPr="00085427">
              <w:rPr>
                <w:rFonts w:cs="Arial"/>
                <w:bCs/>
                <w:sz w:val="22"/>
                <w:szCs w:val="22"/>
              </w:rPr>
              <w:t>If some approvals happened earlier in the year, the summer term meeting should confirm any remaining decisions.</w:t>
            </w:r>
            <w:r w:rsidR="001B3AD6" w:rsidRPr="00085427">
              <w:rPr>
                <w:rFonts w:cs="Arial"/>
                <w:bCs/>
                <w:sz w:val="22"/>
                <w:szCs w:val="22"/>
              </w:rPr>
              <w:t xml:space="preserve"> Governors need to declare interest and not take part in this process</w:t>
            </w:r>
          </w:p>
          <w:p w14:paraId="5AEDC457" w14:textId="77777777" w:rsidR="00E36584" w:rsidRPr="00085427" w:rsidRDefault="00E36584" w:rsidP="00FA66E3">
            <w:pPr>
              <w:rPr>
                <w:rFonts w:cs="Arial"/>
                <w:bCs/>
                <w:sz w:val="22"/>
                <w:szCs w:val="22"/>
              </w:rPr>
            </w:pPr>
          </w:p>
          <w:p w14:paraId="7F9D211F" w14:textId="3569A628" w:rsidR="00E36584" w:rsidRPr="00085427" w:rsidRDefault="00E36584" w:rsidP="00FA66E3">
            <w:pPr>
              <w:rPr>
                <w:rFonts w:cs="Arial"/>
                <w:b/>
                <w:sz w:val="22"/>
                <w:szCs w:val="22"/>
              </w:rPr>
            </w:pPr>
            <w:r w:rsidRPr="00085427">
              <w:rPr>
                <w:rFonts w:cs="Arial"/>
                <w:b/>
                <w:sz w:val="22"/>
                <w:szCs w:val="22"/>
              </w:rPr>
              <w:t>Academies - Budget Duties in the Summer Term</w:t>
            </w:r>
          </w:p>
          <w:p w14:paraId="356C31C5" w14:textId="77777777" w:rsidR="00E36584" w:rsidRPr="00085427" w:rsidRDefault="00E36584" w:rsidP="00FA66E3">
            <w:pPr>
              <w:rPr>
                <w:rFonts w:cs="Arial"/>
                <w:bCs/>
                <w:sz w:val="22"/>
                <w:szCs w:val="22"/>
              </w:rPr>
            </w:pPr>
          </w:p>
          <w:p w14:paraId="4A0C91FB" w14:textId="77777777" w:rsidR="00E36584" w:rsidRPr="00085427" w:rsidRDefault="00E36584" w:rsidP="00FA66E3">
            <w:pPr>
              <w:rPr>
                <w:rFonts w:cs="Arial"/>
                <w:bCs/>
                <w:sz w:val="22"/>
                <w:szCs w:val="22"/>
              </w:rPr>
            </w:pPr>
            <w:r w:rsidRPr="00085427">
              <w:rPr>
                <w:rFonts w:cs="Arial"/>
                <w:bCs/>
                <w:sz w:val="22"/>
                <w:szCs w:val="22"/>
              </w:rPr>
              <w:t>Academies must ensure:</w:t>
            </w:r>
          </w:p>
          <w:p w14:paraId="3186D593" w14:textId="77777777" w:rsidR="00E36584" w:rsidRPr="00085427" w:rsidRDefault="00E36584" w:rsidP="00FA66E3">
            <w:pPr>
              <w:rPr>
                <w:rFonts w:cs="Arial"/>
                <w:bCs/>
                <w:sz w:val="22"/>
                <w:szCs w:val="22"/>
              </w:rPr>
            </w:pPr>
          </w:p>
          <w:p w14:paraId="5F491D6D" w14:textId="6FDA0EFA" w:rsidR="00E36584" w:rsidRPr="00085427" w:rsidRDefault="00E36584" w:rsidP="00FA66E3">
            <w:pPr>
              <w:pStyle w:val="ListParagraph"/>
              <w:numPr>
                <w:ilvl w:val="0"/>
                <w:numId w:val="11"/>
              </w:numPr>
              <w:rPr>
                <w:rFonts w:cs="Arial"/>
                <w:bCs/>
                <w:sz w:val="22"/>
                <w:szCs w:val="22"/>
              </w:rPr>
            </w:pPr>
            <w:r w:rsidRPr="00085427">
              <w:rPr>
                <w:rFonts w:cs="Arial"/>
                <w:bCs/>
                <w:sz w:val="22"/>
                <w:szCs w:val="22"/>
              </w:rPr>
              <w:t xml:space="preserve">Compliance with the SRMSAT submission </w:t>
            </w:r>
            <w:r w:rsidR="001B3AD6" w:rsidRPr="00085427">
              <w:rPr>
                <w:rFonts w:cs="Arial"/>
                <w:bCs/>
                <w:sz w:val="22"/>
                <w:szCs w:val="22"/>
              </w:rPr>
              <w:t xml:space="preserve">deadline 14 March </w:t>
            </w:r>
            <w:r w:rsidRPr="00085427">
              <w:rPr>
                <w:rFonts w:cs="Arial"/>
                <w:bCs/>
                <w:sz w:val="22"/>
                <w:szCs w:val="22"/>
              </w:rPr>
              <w:t>(recorded at Summer FGB/LGB)</w:t>
            </w:r>
          </w:p>
          <w:p w14:paraId="12FAD73C" w14:textId="4D3DA6E5" w:rsidR="00E36584" w:rsidRPr="00085427" w:rsidRDefault="00E36584" w:rsidP="00FA66E3">
            <w:pPr>
              <w:pStyle w:val="ListParagraph"/>
              <w:numPr>
                <w:ilvl w:val="0"/>
                <w:numId w:val="11"/>
              </w:numPr>
              <w:rPr>
                <w:rFonts w:cs="Arial"/>
                <w:bCs/>
                <w:sz w:val="22"/>
                <w:szCs w:val="22"/>
              </w:rPr>
            </w:pPr>
            <w:r w:rsidRPr="00085427">
              <w:rPr>
                <w:rFonts w:cs="Arial"/>
                <w:bCs/>
                <w:sz w:val="22"/>
                <w:szCs w:val="22"/>
              </w:rPr>
              <w:t>Proper oversight of procurement (quotes, tenders, orders)</w:t>
            </w:r>
          </w:p>
          <w:p w14:paraId="3C1FDD35" w14:textId="51386FF7" w:rsidR="00E36584" w:rsidRPr="00085427" w:rsidRDefault="00E36584" w:rsidP="00FA66E3">
            <w:pPr>
              <w:pStyle w:val="ListParagraph"/>
              <w:numPr>
                <w:ilvl w:val="0"/>
                <w:numId w:val="11"/>
              </w:numPr>
              <w:rPr>
                <w:rFonts w:cs="Arial"/>
                <w:bCs/>
                <w:sz w:val="22"/>
                <w:szCs w:val="22"/>
              </w:rPr>
            </w:pPr>
            <w:r w:rsidRPr="00085427">
              <w:rPr>
                <w:rFonts w:cs="Arial"/>
                <w:bCs/>
                <w:sz w:val="22"/>
                <w:szCs w:val="22"/>
              </w:rPr>
              <w:t>Approval and recording of any budget virements</w:t>
            </w:r>
          </w:p>
          <w:p w14:paraId="2D760DE0" w14:textId="7D2C2939" w:rsidR="00E36584" w:rsidRPr="00085427" w:rsidRDefault="00E36584" w:rsidP="00FA66E3">
            <w:pPr>
              <w:pStyle w:val="ListParagraph"/>
              <w:numPr>
                <w:ilvl w:val="0"/>
                <w:numId w:val="11"/>
              </w:numPr>
              <w:rPr>
                <w:rFonts w:cs="Arial"/>
                <w:bCs/>
                <w:sz w:val="22"/>
                <w:szCs w:val="22"/>
              </w:rPr>
            </w:pPr>
            <w:r w:rsidRPr="00085427">
              <w:rPr>
                <w:rFonts w:cs="Arial"/>
                <w:bCs/>
                <w:sz w:val="22"/>
                <w:szCs w:val="22"/>
              </w:rPr>
              <w:t>Review/approval of the Scheme of Financial Delegation and Finance Policy</w:t>
            </w:r>
          </w:p>
          <w:p w14:paraId="24FF1920" w14:textId="22366F63" w:rsidR="00E36584" w:rsidRPr="00085427" w:rsidRDefault="00E36584" w:rsidP="00FA66E3">
            <w:pPr>
              <w:pStyle w:val="ListParagraph"/>
              <w:numPr>
                <w:ilvl w:val="0"/>
                <w:numId w:val="11"/>
              </w:numPr>
              <w:rPr>
                <w:rFonts w:cs="Arial"/>
                <w:bCs/>
                <w:sz w:val="22"/>
                <w:szCs w:val="22"/>
              </w:rPr>
            </w:pPr>
            <w:r w:rsidRPr="00085427">
              <w:rPr>
                <w:rFonts w:cs="Arial"/>
                <w:bCs/>
                <w:sz w:val="22"/>
                <w:szCs w:val="22"/>
              </w:rPr>
              <w:t>Confirmation of Accounting Officer and CFO roles</w:t>
            </w:r>
          </w:p>
          <w:p w14:paraId="6973B6CA" w14:textId="03D24BCD" w:rsidR="00E36584" w:rsidRPr="00085427" w:rsidRDefault="00E36584" w:rsidP="00FA66E3">
            <w:pPr>
              <w:pStyle w:val="ListParagraph"/>
              <w:numPr>
                <w:ilvl w:val="0"/>
                <w:numId w:val="11"/>
              </w:numPr>
              <w:rPr>
                <w:rFonts w:cs="Arial"/>
                <w:bCs/>
                <w:sz w:val="22"/>
                <w:szCs w:val="22"/>
              </w:rPr>
            </w:pPr>
            <w:r w:rsidRPr="00085427">
              <w:rPr>
                <w:rFonts w:cs="Arial"/>
                <w:bCs/>
                <w:sz w:val="22"/>
                <w:szCs w:val="22"/>
              </w:rPr>
              <w:t>Review of insurance arrangements</w:t>
            </w:r>
          </w:p>
          <w:p w14:paraId="17385F3E" w14:textId="6B1B8A94" w:rsidR="00E36584" w:rsidRPr="00085427" w:rsidRDefault="00E36584" w:rsidP="00FA66E3">
            <w:pPr>
              <w:pStyle w:val="ListParagraph"/>
              <w:numPr>
                <w:ilvl w:val="0"/>
                <w:numId w:val="11"/>
              </w:numPr>
              <w:rPr>
                <w:rFonts w:cs="Arial"/>
                <w:bCs/>
                <w:sz w:val="22"/>
                <w:szCs w:val="22"/>
              </w:rPr>
            </w:pPr>
            <w:r w:rsidRPr="00085427">
              <w:rPr>
                <w:rFonts w:cs="Arial"/>
                <w:bCs/>
                <w:sz w:val="22"/>
                <w:szCs w:val="22"/>
              </w:rPr>
              <w:t>Approval of traded services and contracts for the coming year</w:t>
            </w:r>
          </w:p>
          <w:p w14:paraId="1493B9C5" w14:textId="77777777" w:rsidR="00E36584" w:rsidRPr="00085427" w:rsidRDefault="00E36584" w:rsidP="00FA66E3">
            <w:pPr>
              <w:rPr>
                <w:rFonts w:cs="Arial"/>
                <w:bCs/>
                <w:sz w:val="22"/>
                <w:szCs w:val="22"/>
              </w:rPr>
            </w:pPr>
          </w:p>
          <w:p w14:paraId="18A8FCC8" w14:textId="74CA58A2" w:rsidR="00E36584" w:rsidRPr="00085427" w:rsidRDefault="00E36584" w:rsidP="00FA66E3">
            <w:pPr>
              <w:pStyle w:val="ListParagraph"/>
              <w:numPr>
                <w:ilvl w:val="0"/>
                <w:numId w:val="11"/>
              </w:numPr>
              <w:rPr>
                <w:rFonts w:cs="Arial"/>
                <w:bCs/>
                <w:sz w:val="22"/>
                <w:szCs w:val="22"/>
              </w:rPr>
            </w:pPr>
            <w:r w:rsidRPr="00085427">
              <w:rPr>
                <w:rFonts w:cs="Arial"/>
                <w:bCs/>
                <w:sz w:val="22"/>
                <w:szCs w:val="22"/>
              </w:rPr>
              <w:t>Annual report to parents (if applicable)</w:t>
            </w:r>
          </w:p>
          <w:p w14:paraId="79F33C79" w14:textId="77777777" w:rsidR="00E36584" w:rsidRPr="00085427" w:rsidRDefault="00E36584" w:rsidP="00FA66E3">
            <w:pPr>
              <w:rPr>
                <w:rFonts w:cs="Arial"/>
                <w:bCs/>
                <w:sz w:val="22"/>
                <w:szCs w:val="22"/>
              </w:rPr>
            </w:pPr>
          </w:p>
          <w:p w14:paraId="4215A1CB" w14:textId="7A536EA6" w:rsidR="00E36584" w:rsidRPr="00085427" w:rsidRDefault="001B3AD6" w:rsidP="00FA66E3">
            <w:pPr>
              <w:rPr>
                <w:rFonts w:cs="Arial"/>
                <w:bCs/>
                <w:sz w:val="22"/>
                <w:szCs w:val="22"/>
              </w:rPr>
            </w:pPr>
            <w:r w:rsidRPr="00085427">
              <w:rPr>
                <w:rFonts w:cs="Arial"/>
                <w:bCs/>
                <w:sz w:val="22"/>
                <w:szCs w:val="22"/>
              </w:rPr>
              <w:t>F</w:t>
            </w:r>
            <w:r w:rsidR="00E36584" w:rsidRPr="00085427">
              <w:rPr>
                <w:rFonts w:cs="Arial"/>
                <w:bCs/>
                <w:sz w:val="22"/>
                <w:szCs w:val="22"/>
              </w:rPr>
              <w:t>inancial oversight is a core function under the Academy Trust Handbook</w:t>
            </w:r>
            <w:r w:rsidRPr="00085427">
              <w:rPr>
                <w:rFonts w:cs="Arial"/>
                <w:bCs/>
                <w:sz w:val="22"/>
                <w:szCs w:val="22"/>
              </w:rPr>
              <w:t>. Local governing board may be required to receive documents, provide feedback or monitor implementation. A</w:t>
            </w:r>
            <w:r w:rsidR="00E36584" w:rsidRPr="00085427">
              <w:rPr>
                <w:rFonts w:cs="Arial"/>
                <w:bCs/>
                <w:sz w:val="22"/>
                <w:szCs w:val="22"/>
              </w:rPr>
              <w:t xml:space="preserve">ny items delegated to local governing board need to be in line with the MAT’s Scheme of Delegation. </w:t>
            </w:r>
          </w:p>
          <w:p w14:paraId="777EF93C" w14:textId="77777777" w:rsidR="000B3402" w:rsidRPr="00085427" w:rsidRDefault="000B3402" w:rsidP="00FA66E3">
            <w:pPr>
              <w:pStyle w:val="ListParagraph"/>
              <w:rPr>
                <w:rFonts w:cs="Arial"/>
                <w:b/>
                <w:sz w:val="22"/>
                <w:szCs w:val="22"/>
              </w:rPr>
            </w:pPr>
          </w:p>
          <w:tbl>
            <w:tblPr>
              <w:tblW w:w="10580" w:type="dxa"/>
              <w:tblLayout w:type="fixed"/>
              <w:tblLook w:val="0000" w:firstRow="0" w:lastRow="0" w:firstColumn="0" w:lastColumn="0" w:noHBand="0" w:noVBand="0"/>
            </w:tblPr>
            <w:tblGrid>
              <w:gridCol w:w="10580"/>
            </w:tblGrid>
            <w:tr w:rsidR="00BF390F" w:rsidRPr="00085427" w14:paraId="59CB8B0D" w14:textId="77777777" w:rsidTr="00BF390F">
              <w:trPr>
                <w:trHeight w:val="20"/>
              </w:trPr>
              <w:tc>
                <w:tcPr>
                  <w:tcW w:w="5000" w:type="pct"/>
                </w:tcPr>
                <w:p w14:paraId="5A7F9E83" w14:textId="77777777" w:rsidR="00A27DC0" w:rsidRDefault="00A27DC0"/>
                <w:p w14:paraId="70F95FA3" w14:textId="77777777" w:rsidR="00A27DC0" w:rsidRDefault="00A27DC0"/>
                <w:tbl>
                  <w:tblPr>
                    <w:tblW w:w="4885" w:type="pct"/>
                    <w:tblLayout w:type="fixed"/>
                    <w:tblLook w:val="0000" w:firstRow="0" w:lastRow="0" w:firstColumn="0" w:lastColumn="0" w:noHBand="0" w:noVBand="0"/>
                  </w:tblPr>
                  <w:tblGrid>
                    <w:gridCol w:w="10126"/>
                  </w:tblGrid>
                  <w:tr w:rsidR="00BF390F" w:rsidRPr="00085427" w14:paraId="159B7169" w14:textId="77777777" w:rsidTr="00C3708A">
                    <w:trPr>
                      <w:trHeight w:val="20"/>
                    </w:trPr>
                    <w:tc>
                      <w:tcPr>
                        <w:tcW w:w="5000" w:type="pct"/>
                      </w:tcPr>
                      <w:p w14:paraId="0A108035" w14:textId="77777777" w:rsidR="00BF390F" w:rsidRPr="00085427" w:rsidRDefault="00BF390F" w:rsidP="00FA66E3">
                        <w:pPr>
                          <w:rPr>
                            <w:rFonts w:cs="Arial"/>
                            <w:b/>
                            <w:bCs/>
                            <w:sz w:val="22"/>
                            <w:szCs w:val="22"/>
                          </w:rPr>
                        </w:pPr>
                        <w:r w:rsidRPr="00085427">
                          <w:rPr>
                            <w:rFonts w:cs="Arial"/>
                            <w:b/>
                            <w:sz w:val="22"/>
                            <w:szCs w:val="22"/>
                          </w:rPr>
                          <w:t xml:space="preserve">Item 9 </w:t>
                        </w:r>
                        <w:r w:rsidRPr="00085427">
                          <w:rPr>
                            <w:rFonts w:cs="Arial"/>
                            <w:b/>
                            <w:bCs/>
                            <w:sz w:val="22"/>
                            <w:szCs w:val="22"/>
                          </w:rPr>
                          <w:t>Update on appraisal process for headteacher – Summer term</w:t>
                        </w:r>
                      </w:p>
                      <w:p w14:paraId="36132ABA" w14:textId="77777777" w:rsidR="00BF390F" w:rsidRPr="00085427" w:rsidRDefault="00BF390F" w:rsidP="00FA66E3">
                        <w:pPr>
                          <w:rPr>
                            <w:rFonts w:cs="Arial"/>
                            <w:b/>
                            <w:bCs/>
                            <w:sz w:val="22"/>
                            <w:szCs w:val="22"/>
                          </w:rPr>
                        </w:pPr>
                      </w:p>
                      <w:p w14:paraId="718089F3" w14:textId="77777777" w:rsidR="00BF390F" w:rsidRPr="00085427" w:rsidRDefault="00BF390F" w:rsidP="00FA66E3">
                        <w:pPr>
                          <w:rPr>
                            <w:rFonts w:cs="Arial"/>
                            <w:b/>
                            <w:bCs/>
                            <w:sz w:val="22"/>
                            <w:szCs w:val="22"/>
                          </w:rPr>
                        </w:pPr>
                        <w:r w:rsidRPr="00085427">
                          <w:rPr>
                            <w:rFonts w:cs="Arial"/>
                            <w:b/>
                            <w:bCs/>
                            <w:sz w:val="22"/>
                            <w:szCs w:val="22"/>
                          </w:rPr>
                          <w:t>FGB received the HT appraisal governors update of HT targets set in the autumn term – HT and any staff may need to leave for this item</w:t>
                        </w:r>
                      </w:p>
                      <w:p w14:paraId="6B391B79" w14:textId="77777777" w:rsidR="00BF390F" w:rsidRPr="00085427" w:rsidRDefault="00BF390F" w:rsidP="00FA66E3">
                        <w:pPr>
                          <w:rPr>
                            <w:rFonts w:cs="Arial"/>
                            <w:b/>
                            <w:bCs/>
                            <w:sz w:val="22"/>
                            <w:szCs w:val="22"/>
                          </w:rPr>
                        </w:pPr>
                      </w:p>
                      <w:p w14:paraId="08DFD5E4" w14:textId="77777777" w:rsidR="00BF390F" w:rsidRPr="00085427" w:rsidRDefault="00BF390F" w:rsidP="00FA66E3">
                        <w:pPr>
                          <w:rPr>
                            <w:rFonts w:cs="Arial"/>
                            <w:sz w:val="22"/>
                            <w:szCs w:val="22"/>
                          </w:rPr>
                        </w:pPr>
                        <w:r w:rsidRPr="00085427">
                          <w:rPr>
                            <w:rFonts w:cs="Arial"/>
                            <w:sz w:val="22"/>
                            <w:szCs w:val="22"/>
                          </w:rPr>
                          <w:t xml:space="preserve">Boards should confirm the following is in place: </w:t>
                        </w:r>
                      </w:p>
                      <w:p w14:paraId="0E1D32B8" w14:textId="77777777" w:rsidR="00BF390F" w:rsidRPr="00085427" w:rsidRDefault="00BF390F" w:rsidP="00FA66E3">
                        <w:pPr>
                          <w:rPr>
                            <w:rFonts w:cs="Arial"/>
                            <w:sz w:val="22"/>
                            <w:szCs w:val="22"/>
                          </w:rPr>
                        </w:pPr>
                      </w:p>
                      <w:p w14:paraId="112F7ABD" w14:textId="65689CDC" w:rsidR="00BF390F" w:rsidRPr="00085427" w:rsidRDefault="00BF390F" w:rsidP="00FA66E3">
                        <w:pPr>
                          <w:pStyle w:val="ListParagraph"/>
                          <w:numPr>
                            <w:ilvl w:val="0"/>
                            <w:numId w:val="13"/>
                          </w:numPr>
                          <w:rPr>
                            <w:rFonts w:cs="Arial"/>
                            <w:sz w:val="22"/>
                            <w:szCs w:val="22"/>
                          </w:rPr>
                        </w:pPr>
                        <w:r w:rsidRPr="00085427">
                          <w:rPr>
                            <w:rFonts w:cs="Arial"/>
                            <w:sz w:val="22"/>
                            <w:szCs w:val="22"/>
                          </w:rPr>
                          <w:t xml:space="preserve">Ensure appraisal policies and processes </w:t>
                        </w:r>
                        <w:r w:rsidR="00C3708A" w:rsidRPr="00085427">
                          <w:rPr>
                            <w:rFonts w:cs="Arial"/>
                            <w:sz w:val="22"/>
                            <w:szCs w:val="22"/>
                          </w:rPr>
                          <w:t xml:space="preserve">are being carried out and targets set in Autumn are reviewed in spring and summer term and reported to FGB (HT may need to leave for this item.  </w:t>
                        </w:r>
                      </w:p>
                      <w:p w14:paraId="71E00962" w14:textId="63395512" w:rsidR="00BF390F" w:rsidRPr="00085427" w:rsidRDefault="00BF390F" w:rsidP="00FA66E3">
                        <w:pPr>
                          <w:pStyle w:val="ListParagraph"/>
                          <w:numPr>
                            <w:ilvl w:val="0"/>
                            <w:numId w:val="13"/>
                          </w:numPr>
                          <w:rPr>
                            <w:rFonts w:cs="Arial"/>
                            <w:sz w:val="22"/>
                            <w:szCs w:val="22"/>
                          </w:rPr>
                        </w:pPr>
                        <w:r w:rsidRPr="00085427">
                          <w:rPr>
                            <w:rFonts w:cs="Arial"/>
                            <w:sz w:val="22"/>
                            <w:szCs w:val="22"/>
                          </w:rPr>
                          <w:t xml:space="preserve">Ensure arrangements for pay recommendations (from 1 September) </w:t>
                        </w:r>
                        <w:r w:rsidR="00C3708A" w:rsidRPr="00085427">
                          <w:rPr>
                            <w:rFonts w:cs="Arial"/>
                            <w:sz w:val="22"/>
                            <w:szCs w:val="22"/>
                          </w:rPr>
                          <w:t xml:space="preserve">have been followed </w:t>
                        </w:r>
                      </w:p>
                      <w:p w14:paraId="3AD4EFEF" w14:textId="29817612" w:rsidR="00BF390F" w:rsidRPr="00085427" w:rsidRDefault="00BF390F" w:rsidP="00FA66E3">
                        <w:pPr>
                          <w:pStyle w:val="ListParagraph"/>
                          <w:numPr>
                            <w:ilvl w:val="0"/>
                            <w:numId w:val="13"/>
                          </w:numPr>
                          <w:rPr>
                            <w:rFonts w:cs="Arial"/>
                            <w:sz w:val="22"/>
                            <w:szCs w:val="22"/>
                          </w:rPr>
                        </w:pPr>
                        <w:r w:rsidRPr="00085427">
                          <w:rPr>
                            <w:rFonts w:cs="Arial"/>
                            <w:sz w:val="22"/>
                            <w:szCs w:val="22"/>
                          </w:rPr>
                          <w:t>Ensure independent clerking arrangements are in place for pay meetings.</w:t>
                        </w:r>
                      </w:p>
                      <w:p w14:paraId="16057D11" w14:textId="77777777" w:rsidR="00BF390F" w:rsidRPr="00085427" w:rsidRDefault="00BF390F" w:rsidP="00FA66E3">
                        <w:pPr>
                          <w:pStyle w:val="ListParagraph"/>
                          <w:rPr>
                            <w:rFonts w:cs="Arial"/>
                            <w:sz w:val="22"/>
                            <w:szCs w:val="22"/>
                          </w:rPr>
                        </w:pPr>
                      </w:p>
                      <w:p w14:paraId="6B9BB576" w14:textId="77777777" w:rsidR="00BF390F" w:rsidRPr="00085427" w:rsidRDefault="00BF390F" w:rsidP="00FA66E3">
                        <w:pPr>
                          <w:pStyle w:val="ListParagraph"/>
                          <w:rPr>
                            <w:rFonts w:cs="Arial"/>
                            <w:sz w:val="22"/>
                            <w:szCs w:val="22"/>
                          </w:rPr>
                        </w:pPr>
                        <w:r w:rsidRPr="00085427">
                          <w:rPr>
                            <w:rFonts w:cs="Arial"/>
                            <w:sz w:val="22"/>
                            <w:szCs w:val="22"/>
                          </w:rPr>
                          <w:t xml:space="preserve">All actions must be recorded in the minutes by the clerk and employees of the school cannot be part oof this process – regard needs to be given to identify 3 additional and unbiased governors available to sit on any appeal committee </w:t>
                        </w:r>
                      </w:p>
                      <w:p w14:paraId="7F30FE5F" w14:textId="77777777" w:rsidR="00BF390F" w:rsidRPr="00085427" w:rsidRDefault="00BF390F" w:rsidP="00FA66E3">
                        <w:pPr>
                          <w:pStyle w:val="ListParagraph"/>
                          <w:rPr>
                            <w:rFonts w:cs="Arial"/>
                            <w:sz w:val="22"/>
                            <w:szCs w:val="22"/>
                          </w:rPr>
                        </w:pPr>
                      </w:p>
                    </w:tc>
                  </w:tr>
                  <w:tr w:rsidR="00BF390F" w:rsidRPr="00085427" w14:paraId="54840678" w14:textId="77777777" w:rsidTr="00C3708A">
                    <w:trPr>
                      <w:trHeight w:val="20"/>
                    </w:trPr>
                    <w:tc>
                      <w:tcPr>
                        <w:tcW w:w="5000" w:type="pct"/>
                      </w:tcPr>
                      <w:p w14:paraId="075A7608" w14:textId="77777777" w:rsidR="00BF390F" w:rsidRPr="00085427" w:rsidRDefault="00BF390F" w:rsidP="00FA66E3">
                        <w:pPr>
                          <w:rPr>
                            <w:rFonts w:cs="Arial"/>
                            <w:b/>
                            <w:bCs/>
                            <w:sz w:val="22"/>
                            <w:szCs w:val="22"/>
                          </w:rPr>
                        </w:pPr>
                        <w:bookmarkStart w:id="1" w:name="_Hlk215844884"/>
                        <w:r w:rsidRPr="00085427">
                          <w:rPr>
                            <w:rFonts w:cs="Arial"/>
                            <w:b/>
                            <w:sz w:val="22"/>
                            <w:szCs w:val="22"/>
                          </w:rPr>
                          <w:t xml:space="preserve">Item 10 </w:t>
                        </w:r>
                        <w:r w:rsidRPr="00085427">
                          <w:rPr>
                            <w:rFonts w:cs="Arial"/>
                            <w:b/>
                            <w:bCs/>
                            <w:sz w:val="22"/>
                            <w:szCs w:val="22"/>
                          </w:rPr>
                          <w:t xml:space="preserve">Receive and scrutinise headteacher’s annual report on whole school appraisal process including </w:t>
                        </w:r>
                        <w:r w:rsidRPr="00085427">
                          <w:rPr>
                            <w:rFonts w:cs="Arial"/>
                            <w:sz w:val="22"/>
                            <w:szCs w:val="22"/>
                          </w:rPr>
                          <w:t>(for maintained schools)</w:t>
                        </w:r>
                        <w:r w:rsidRPr="00085427">
                          <w:rPr>
                            <w:rFonts w:cs="Arial"/>
                            <w:b/>
                            <w:bCs/>
                            <w:sz w:val="22"/>
                            <w:szCs w:val="22"/>
                          </w:rPr>
                          <w:t>:</w:t>
                        </w:r>
                      </w:p>
                      <w:bookmarkEnd w:id="1"/>
                      <w:p w14:paraId="346EBCD1" w14:textId="77777777" w:rsidR="00BF390F" w:rsidRPr="00085427" w:rsidRDefault="00BF390F" w:rsidP="00FA66E3">
                        <w:pPr>
                          <w:rPr>
                            <w:rFonts w:cs="Arial"/>
                            <w:sz w:val="22"/>
                            <w:szCs w:val="22"/>
                          </w:rPr>
                        </w:pPr>
                        <w:r w:rsidRPr="00085427">
                          <w:rPr>
                            <w:rFonts w:cs="Arial"/>
                            <w:b/>
                            <w:bCs/>
                            <w:sz w:val="22"/>
                            <w:szCs w:val="22"/>
                          </w:rPr>
                          <w:t xml:space="preserve"> </w:t>
                        </w:r>
                      </w:p>
                      <w:p w14:paraId="174E6257" w14:textId="77777777" w:rsidR="00BF390F" w:rsidRPr="00085427" w:rsidRDefault="00BF390F" w:rsidP="00FA66E3">
                        <w:pPr>
                          <w:rPr>
                            <w:rFonts w:cs="Arial"/>
                            <w:sz w:val="22"/>
                            <w:szCs w:val="22"/>
                          </w:rPr>
                        </w:pPr>
                        <w:r w:rsidRPr="00085427">
                          <w:rPr>
                            <w:rFonts w:cs="Arial"/>
                            <w:sz w:val="22"/>
                            <w:szCs w:val="22"/>
                          </w:rPr>
                          <w:t xml:space="preserve">Governors will need to receive and scrutinise headteacher’s annual report on whole school appraisal process including: </w:t>
                        </w:r>
                      </w:p>
                      <w:p w14:paraId="351F50DD" w14:textId="77777777" w:rsidR="00BF390F" w:rsidRPr="00085427" w:rsidRDefault="00BF390F" w:rsidP="00FA66E3">
                        <w:pPr>
                          <w:rPr>
                            <w:rFonts w:cs="Arial"/>
                            <w:b/>
                            <w:bCs/>
                            <w:sz w:val="22"/>
                            <w:szCs w:val="22"/>
                          </w:rPr>
                        </w:pPr>
                        <w:r w:rsidRPr="00085427">
                          <w:rPr>
                            <w:rFonts w:cs="Arial"/>
                            <w:b/>
                            <w:bCs/>
                            <w:sz w:val="22"/>
                            <w:szCs w:val="22"/>
                          </w:rPr>
                          <w:t xml:space="preserve"> </w:t>
                        </w:r>
                      </w:p>
                      <w:p w14:paraId="0D6DFD0A" w14:textId="77777777" w:rsidR="00BF390F" w:rsidRPr="00085427" w:rsidRDefault="00BF390F" w:rsidP="00FA66E3">
                        <w:pPr>
                          <w:pStyle w:val="ListParagraph"/>
                          <w:numPr>
                            <w:ilvl w:val="0"/>
                            <w:numId w:val="6"/>
                          </w:numPr>
                          <w:rPr>
                            <w:rFonts w:cs="Arial"/>
                            <w:sz w:val="22"/>
                            <w:szCs w:val="22"/>
                          </w:rPr>
                        </w:pPr>
                        <w:r w:rsidRPr="00085427">
                          <w:rPr>
                            <w:rFonts w:cs="Arial"/>
                            <w:sz w:val="22"/>
                            <w:szCs w:val="22"/>
                          </w:rPr>
                          <w:t>Review appraisal policy in line with recommended changes from HR Provider, when received.</w:t>
                        </w:r>
                      </w:p>
                      <w:p w14:paraId="4F911870" w14:textId="77777777" w:rsidR="00BF390F" w:rsidRPr="00085427" w:rsidRDefault="00BF390F" w:rsidP="00FA66E3">
                        <w:pPr>
                          <w:pStyle w:val="ListParagraph"/>
                          <w:numPr>
                            <w:ilvl w:val="0"/>
                            <w:numId w:val="6"/>
                          </w:numPr>
                          <w:rPr>
                            <w:rFonts w:cs="Arial"/>
                            <w:sz w:val="22"/>
                            <w:szCs w:val="22"/>
                          </w:rPr>
                        </w:pPr>
                        <w:r w:rsidRPr="00085427">
                          <w:rPr>
                            <w:rFonts w:cs="Arial"/>
                            <w:sz w:val="22"/>
                            <w:szCs w:val="22"/>
                          </w:rPr>
                          <w:t>Ensure effective appraisal arrangements for all teaching staff are in place.</w:t>
                        </w:r>
                      </w:p>
                      <w:p w14:paraId="0C63562F" w14:textId="5908E4AF" w:rsidR="00BF390F" w:rsidRPr="00085427" w:rsidRDefault="00BF390F" w:rsidP="00FA66E3">
                        <w:pPr>
                          <w:pStyle w:val="ListParagraph"/>
                          <w:numPr>
                            <w:ilvl w:val="0"/>
                            <w:numId w:val="6"/>
                          </w:numPr>
                          <w:rPr>
                            <w:rFonts w:cs="Arial"/>
                            <w:sz w:val="22"/>
                            <w:szCs w:val="22"/>
                          </w:rPr>
                        </w:pPr>
                        <w:r w:rsidRPr="00085427">
                          <w:rPr>
                            <w:rFonts w:cs="Arial"/>
                            <w:sz w:val="22"/>
                            <w:szCs w:val="22"/>
                          </w:rPr>
                          <w:t>Ensure that a timetable is in place for termly review</w:t>
                        </w:r>
                        <w:r w:rsidR="0084415F" w:rsidRPr="00085427">
                          <w:rPr>
                            <w:rFonts w:cs="Arial"/>
                            <w:sz w:val="22"/>
                            <w:szCs w:val="22"/>
                          </w:rPr>
                          <w:t>s</w:t>
                        </w:r>
                        <w:r w:rsidRPr="00085427">
                          <w:rPr>
                            <w:rFonts w:cs="Arial"/>
                            <w:sz w:val="22"/>
                            <w:szCs w:val="22"/>
                          </w:rPr>
                          <w:t>.</w:t>
                        </w:r>
                      </w:p>
                      <w:p w14:paraId="59EE0637" w14:textId="77777777" w:rsidR="00BF390F" w:rsidRPr="00085427" w:rsidRDefault="00BF390F" w:rsidP="00FA66E3">
                        <w:pPr>
                          <w:pStyle w:val="ListParagraph"/>
                          <w:numPr>
                            <w:ilvl w:val="0"/>
                            <w:numId w:val="6"/>
                          </w:numPr>
                          <w:rPr>
                            <w:rFonts w:cs="Arial"/>
                            <w:sz w:val="22"/>
                            <w:szCs w:val="22"/>
                          </w:rPr>
                        </w:pPr>
                        <w:r w:rsidRPr="00085427">
                          <w:rPr>
                            <w:rFonts w:cs="Arial"/>
                            <w:sz w:val="22"/>
                            <w:szCs w:val="22"/>
                          </w:rPr>
                          <w:t xml:space="preserve">Confirm arrangements to consider/ratify headteacher pay recommendations for all staff, in line with the board’s scheme of delegation and the pay policy. </w:t>
                        </w:r>
                      </w:p>
                      <w:p w14:paraId="1B714E37" w14:textId="77777777" w:rsidR="00BF390F" w:rsidRPr="00085427" w:rsidRDefault="00BF390F" w:rsidP="00FA66E3">
                        <w:pPr>
                          <w:rPr>
                            <w:rFonts w:cs="Arial"/>
                            <w:b/>
                            <w:bCs/>
                            <w:sz w:val="22"/>
                            <w:szCs w:val="22"/>
                          </w:rPr>
                        </w:pPr>
                      </w:p>
                      <w:p w14:paraId="64D24C79" w14:textId="77777777" w:rsidR="00BF390F" w:rsidRPr="00085427" w:rsidRDefault="00BF390F" w:rsidP="00FA66E3">
                        <w:pPr>
                          <w:rPr>
                            <w:rFonts w:cs="Arial"/>
                            <w:sz w:val="22"/>
                            <w:szCs w:val="22"/>
                          </w:rPr>
                        </w:pPr>
                        <w:r w:rsidRPr="00085427">
                          <w:rPr>
                            <w:rFonts w:cs="Arial"/>
                            <w:sz w:val="22"/>
                            <w:szCs w:val="22"/>
                          </w:rPr>
                          <w:t xml:space="preserve">Governors should refer to their scheme of delegation to ensure that decision-making on pay for staff takes place in the correct meeting, as per the advice above.  </w:t>
                        </w:r>
                      </w:p>
                      <w:p w14:paraId="72CCBC82" w14:textId="77777777" w:rsidR="00BF390F" w:rsidRPr="00085427" w:rsidRDefault="00BF390F" w:rsidP="00FA66E3">
                        <w:pPr>
                          <w:rPr>
                            <w:rFonts w:cs="Arial"/>
                            <w:sz w:val="22"/>
                            <w:szCs w:val="22"/>
                          </w:rPr>
                        </w:pPr>
                      </w:p>
                      <w:p w14:paraId="7E7305DA" w14:textId="77777777" w:rsidR="001777DE" w:rsidRPr="00085427" w:rsidRDefault="001777DE" w:rsidP="00FA66E3">
                        <w:pPr>
                          <w:rPr>
                            <w:rFonts w:cs="Arial"/>
                            <w:b/>
                            <w:sz w:val="22"/>
                            <w:szCs w:val="22"/>
                          </w:rPr>
                        </w:pPr>
                        <w:bookmarkStart w:id="2" w:name="_Hlk215846037"/>
                        <w:r w:rsidRPr="00085427">
                          <w:rPr>
                            <w:rFonts w:cs="Arial"/>
                            <w:b/>
                            <w:sz w:val="22"/>
                            <w:szCs w:val="22"/>
                          </w:rPr>
                          <w:t xml:space="preserve">Item 13 Safeguarding information for consideration and action </w:t>
                        </w:r>
                      </w:p>
                      <w:bookmarkEnd w:id="2"/>
                      <w:p w14:paraId="76F2A038" w14:textId="77777777" w:rsidR="001777DE" w:rsidRPr="00085427" w:rsidRDefault="001777DE" w:rsidP="00FA66E3">
                        <w:pPr>
                          <w:spacing w:before="100" w:beforeAutospacing="1" w:after="100" w:afterAutospacing="1"/>
                          <w:rPr>
                            <w:rFonts w:cs="Arial"/>
                            <w:sz w:val="22"/>
                            <w:szCs w:val="22"/>
                            <w:u w:val="single"/>
                          </w:rPr>
                        </w:pPr>
                        <w:r w:rsidRPr="00085427">
                          <w:rPr>
                            <w:rFonts w:cs="Arial"/>
                            <w:sz w:val="22"/>
                            <w:szCs w:val="22"/>
                            <w:u w:val="single"/>
                          </w:rPr>
                          <w:t xml:space="preserve">Safeguarding in schools – Summer term </w:t>
                        </w:r>
                      </w:p>
                      <w:p w14:paraId="54F974CF" w14:textId="77777777" w:rsidR="001777DE" w:rsidRPr="00085427" w:rsidRDefault="001777DE" w:rsidP="00FA66E3">
                        <w:pPr>
                          <w:spacing w:before="100" w:beforeAutospacing="1" w:after="100" w:afterAutospacing="1"/>
                          <w:rPr>
                            <w:rFonts w:cs="Arial"/>
                            <w:sz w:val="22"/>
                            <w:szCs w:val="22"/>
                          </w:rPr>
                        </w:pPr>
                        <w:r w:rsidRPr="00085427">
                          <w:rPr>
                            <w:rFonts w:cs="Arial"/>
                            <w:sz w:val="22"/>
                            <w:szCs w:val="22"/>
                          </w:rPr>
                          <w:t xml:space="preserve"> Governing bodies and proprietors have a strategic leadership responsibility for their school’s or college’s safeguarding arrangements and must ensure that they comply with their duties under legislation. They must have regard to this guidance, ensuring policies, procedures and training in their schools or colleges are effective and </w:t>
                        </w:r>
                        <w:proofErr w:type="gramStart"/>
                        <w:r w:rsidRPr="00085427">
                          <w:rPr>
                            <w:rFonts w:cs="Arial"/>
                            <w:sz w:val="22"/>
                            <w:szCs w:val="22"/>
                          </w:rPr>
                          <w:t>comply with the law at all times</w:t>
                        </w:r>
                        <w:proofErr w:type="gramEnd"/>
                        <w:r w:rsidRPr="00085427">
                          <w:rPr>
                            <w:rFonts w:cs="Arial"/>
                            <w:sz w:val="22"/>
                            <w:szCs w:val="22"/>
                          </w:rPr>
                          <w:t>.</w:t>
                        </w:r>
                      </w:p>
                      <w:p w14:paraId="01031BC5" w14:textId="4A2B7CD6" w:rsidR="001777DE" w:rsidRPr="00085427" w:rsidRDefault="001777DE" w:rsidP="00FA66E3">
                        <w:pPr>
                          <w:spacing w:before="100" w:beforeAutospacing="1" w:after="100" w:afterAutospacing="1"/>
                          <w:rPr>
                            <w:rFonts w:cs="Arial"/>
                            <w:bCs/>
                            <w:sz w:val="22"/>
                            <w:szCs w:val="22"/>
                          </w:rPr>
                        </w:pPr>
                        <w:r w:rsidRPr="00085427">
                          <w:rPr>
                            <w:rFonts w:cs="Arial"/>
                            <w:bCs/>
                            <w:sz w:val="22"/>
                            <w:szCs w:val="22"/>
                          </w:rPr>
                          <w:t>In the spring term, the Safeguarding Children in Education Officer (SCIEO) provided all schools with Confidential Files audit and transfer of files</w:t>
                        </w:r>
                        <w:r w:rsidR="008D7295" w:rsidRPr="00085427">
                          <w:rPr>
                            <w:rFonts w:cs="Arial"/>
                            <w:bCs/>
                            <w:sz w:val="22"/>
                            <w:szCs w:val="22"/>
                          </w:rPr>
                          <w:t xml:space="preserve"> </w:t>
                        </w:r>
                      </w:p>
                      <w:p w14:paraId="6F4CFDA0" w14:textId="77777777" w:rsidR="001777DE" w:rsidRPr="00085427" w:rsidRDefault="001777DE" w:rsidP="00FA66E3">
                        <w:pPr>
                          <w:spacing w:before="100" w:beforeAutospacing="1" w:after="100" w:afterAutospacing="1"/>
                          <w:rPr>
                            <w:rFonts w:cs="Arial"/>
                            <w:sz w:val="22"/>
                            <w:szCs w:val="22"/>
                          </w:rPr>
                        </w:pPr>
                        <w:r w:rsidRPr="00085427">
                          <w:rPr>
                            <w:rFonts w:cs="Arial"/>
                            <w:b/>
                            <w:sz w:val="22"/>
                            <w:szCs w:val="22"/>
                          </w:rPr>
                          <w:t xml:space="preserve"> </w:t>
                        </w:r>
                        <w:r w:rsidRPr="00085427">
                          <w:rPr>
                            <w:rFonts w:cs="Arial"/>
                            <w:sz w:val="22"/>
                            <w:szCs w:val="22"/>
                          </w:rPr>
                          <w:t xml:space="preserve">The governing board need to confirm this is completed and must also be able to confirm: </w:t>
                        </w:r>
                      </w:p>
                      <w:p w14:paraId="77AAD1A4" w14:textId="1F82DA76" w:rsidR="001777DE" w:rsidRPr="00085427" w:rsidRDefault="001777DE" w:rsidP="00FA66E3">
                        <w:pPr>
                          <w:numPr>
                            <w:ilvl w:val="0"/>
                            <w:numId w:val="18"/>
                          </w:numPr>
                          <w:spacing w:before="100" w:beforeAutospacing="1" w:after="100" w:afterAutospacing="1"/>
                          <w:rPr>
                            <w:rFonts w:cs="Arial"/>
                            <w:sz w:val="22"/>
                            <w:szCs w:val="22"/>
                          </w:rPr>
                        </w:pPr>
                        <w:r w:rsidRPr="00085427">
                          <w:rPr>
                            <w:rFonts w:cs="Arial"/>
                            <w:sz w:val="22"/>
                            <w:szCs w:val="22"/>
                          </w:rPr>
                          <w:t xml:space="preserve"> </w:t>
                        </w:r>
                        <w:r w:rsidR="00C01B41" w:rsidRPr="00085427">
                          <w:rPr>
                            <w:rFonts w:cs="Arial"/>
                            <w:sz w:val="22"/>
                            <w:szCs w:val="22"/>
                          </w:rPr>
                          <w:t>T</w:t>
                        </w:r>
                        <w:r w:rsidRPr="00085427">
                          <w:rPr>
                            <w:rFonts w:cs="Arial"/>
                            <w:sz w:val="22"/>
                            <w:szCs w:val="22"/>
                          </w:rPr>
                          <w:t>he school remains fully compliant with safeguarding law and KCSIE.</w:t>
                        </w:r>
                      </w:p>
                      <w:p w14:paraId="6F398952" w14:textId="1EE0D351" w:rsidR="001777DE" w:rsidRPr="00085427" w:rsidRDefault="001777DE" w:rsidP="00FA66E3">
                        <w:pPr>
                          <w:numPr>
                            <w:ilvl w:val="0"/>
                            <w:numId w:val="18"/>
                          </w:numPr>
                          <w:spacing w:before="100" w:beforeAutospacing="1" w:after="100" w:afterAutospacing="1"/>
                          <w:rPr>
                            <w:rFonts w:cs="Arial"/>
                            <w:sz w:val="22"/>
                            <w:szCs w:val="22"/>
                          </w:rPr>
                        </w:pPr>
                        <w:r w:rsidRPr="00085427">
                          <w:rPr>
                            <w:rFonts w:cs="Arial"/>
                            <w:sz w:val="22"/>
                            <w:szCs w:val="22"/>
                          </w:rPr>
                          <w:t xml:space="preserve">All new and existing governors have read KCSIE and checks and training are </w:t>
                        </w:r>
                        <w:r w:rsidR="00C01B41" w:rsidRPr="00085427">
                          <w:rPr>
                            <w:rFonts w:cs="Arial"/>
                            <w:sz w:val="22"/>
                            <w:szCs w:val="22"/>
                          </w:rPr>
                          <w:t xml:space="preserve">undertaken </w:t>
                        </w:r>
                      </w:p>
                      <w:p w14:paraId="0D55FBAA" w14:textId="33FD26F3" w:rsidR="001777DE" w:rsidRPr="00085427" w:rsidRDefault="001777DE" w:rsidP="00FA66E3">
                        <w:pPr>
                          <w:numPr>
                            <w:ilvl w:val="0"/>
                            <w:numId w:val="18"/>
                          </w:numPr>
                          <w:spacing w:before="100" w:beforeAutospacing="1" w:after="100" w:afterAutospacing="1"/>
                          <w:rPr>
                            <w:rFonts w:cs="Arial"/>
                            <w:sz w:val="22"/>
                            <w:szCs w:val="22"/>
                          </w:rPr>
                        </w:pPr>
                        <w:r w:rsidRPr="00085427">
                          <w:rPr>
                            <w:rFonts w:cs="Arial"/>
                            <w:sz w:val="22"/>
                            <w:szCs w:val="22"/>
                          </w:rPr>
                          <w:t>The</w:t>
                        </w:r>
                        <w:r w:rsidR="0084415F" w:rsidRPr="00085427">
                          <w:rPr>
                            <w:rFonts w:cs="Arial"/>
                            <w:sz w:val="22"/>
                            <w:szCs w:val="22"/>
                          </w:rPr>
                          <w:t>y</w:t>
                        </w:r>
                        <w:r w:rsidRPr="00085427">
                          <w:rPr>
                            <w:rFonts w:cs="Arial"/>
                            <w:sz w:val="22"/>
                            <w:szCs w:val="22"/>
                          </w:rPr>
                          <w:t xml:space="preserve"> review and act on safeguarding updates included in the termly LA papers.</w:t>
                        </w:r>
                      </w:p>
                      <w:p w14:paraId="36A45963" w14:textId="54106B4C" w:rsidR="001777DE" w:rsidRPr="00085427" w:rsidRDefault="00C01B41" w:rsidP="00FA66E3">
                        <w:pPr>
                          <w:numPr>
                            <w:ilvl w:val="0"/>
                            <w:numId w:val="18"/>
                          </w:numPr>
                          <w:spacing w:before="100" w:beforeAutospacing="1" w:after="100" w:afterAutospacing="1"/>
                          <w:rPr>
                            <w:rFonts w:cs="Arial"/>
                            <w:sz w:val="22"/>
                            <w:szCs w:val="22"/>
                          </w:rPr>
                        </w:pPr>
                        <w:r w:rsidRPr="00085427">
                          <w:rPr>
                            <w:rFonts w:cs="Arial"/>
                            <w:sz w:val="22"/>
                            <w:szCs w:val="22"/>
                          </w:rPr>
                          <w:t xml:space="preserve">Autumn and spring </w:t>
                        </w:r>
                        <w:r w:rsidR="001777DE" w:rsidRPr="00085427">
                          <w:rPr>
                            <w:rFonts w:cs="Arial"/>
                            <w:sz w:val="22"/>
                            <w:szCs w:val="22"/>
                          </w:rPr>
                          <w:t>safeguarding audit</w:t>
                        </w:r>
                        <w:r w:rsidR="0084415F" w:rsidRPr="00085427">
                          <w:rPr>
                            <w:rFonts w:cs="Arial"/>
                            <w:sz w:val="22"/>
                            <w:szCs w:val="22"/>
                          </w:rPr>
                          <w:t>s are completed</w:t>
                        </w:r>
                        <w:r w:rsidR="001777DE" w:rsidRPr="00085427">
                          <w:rPr>
                            <w:rFonts w:cs="Arial"/>
                            <w:sz w:val="22"/>
                            <w:szCs w:val="22"/>
                          </w:rPr>
                          <w:t>.</w:t>
                        </w:r>
                      </w:p>
                      <w:p w14:paraId="5A060062" w14:textId="77777777" w:rsidR="001777DE" w:rsidRPr="00085427" w:rsidRDefault="001777DE" w:rsidP="00FA66E3">
                        <w:pPr>
                          <w:numPr>
                            <w:ilvl w:val="0"/>
                            <w:numId w:val="18"/>
                          </w:numPr>
                          <w:spacing w:before="100" w:beforeAutospacing="1" w:after="100" w:afterAutospacing="1"/>
                          <w:rPr>
                            <w:rFonts w:cs="Arial"/>
                            <w:sz w:val="22"/>
                            <w:szCs w:val="22"/>
                          </w:rPr>
                        </w:pPr>
                        <w:r w:rsidRPr="00085427">
                          <w:rPr>
                            <w:rFonts w:cs="Arial"/>
                            <w:sz w:val="22"/>
                            <w:szCs w:val="22"/>
                          </w:rPr>
                          <w:t>They can ensure safeguarding policies are tailored to the school.</w:t>
                        </w:r>
                      </w:p>
                      <w:p w14:paraId="33498C24" w14:textId="77777777" w:rsidR="001777DE" w:rsidRPr="00085427" w:rsidRDefault="001777DE" w:rsidP="00FA66E3">
                        <w:pPr>
                          <w:numPr>
                            <w:ilvl w:val="0"/>
                            <w:numId w:val="18"/>
                          </w:numPr>
                          <w:spacing w:before="100" w:beforeAutospacing="1" w:after="100" w:afterAutospacing="1"/>
                          <w:rPr>
                            <w:rFonts w:cs="Arial"/>
                            <w:sz w:val="22"/>
                            <w:szCs w:val="22"/>
                          </w:rPr>
                        </w:pPr>
                        <w:r w:rsidRPr="00085427">
                          <w:rPr>
                            <w:rFonts w:cs="Arial"/>
                            <w:sz w:val="22"/>
                            <w:szCs w:val="22"/>
                          </w:rPr>
                          <w:t>They receive monitoring reports from the safeguarding link governor.</w:t>
                        </w:r>
                      </w:p>
                      <w:p w14:paraId="27920112" w14:textId="77777777" w:rsidR="001777DE" w:rsidRPr="00085427" w:rsidRDefault="001777DE" w:rsidP="00FA66E3">
                        <w:pPr>
                          <w:numPr>
                            <w:ilvl w:val="0"/>
                            <w:numId w:val="18"/>
                          </w:numPr>
                          <w:spacing w:before="100" w:beforeAutospacing="1" w:after="100" w:afterAutospacing="1"/>
                          <w:rPr>
                            <w:rFonts w:cs="Arial"/>
                            <w:sz w:val="22"/>
                            <w:szCs w:val="22"/>
                          </w:rPr>
                        </w:pPr>
                        <w:r w:rsidRPr="00085427">
                          <w:rPr>
                            <w:rFonts w:cs="Arial"/>
                            <w:sz w:val="22"/>
                            <w:szCs w:val="22"/>
                          </w:rPr>
                          <w:t>They encourage attendance at the termly safeguarding network meeting.</w:t>
                        </w:r>
                      </w:p>
                      <w:p w14:paraId="77CD6AAC" w14:textId="77777777" w:rsidR="00BF390F" w:rsidRPr="00085427" w:rsidRDefault="001777DE" w:rsidP="00FA66E3">
                        <w:pPr>
                          <w:spacing w:before="100" w:beforeAutospacing="1" w:after="100" w:afterAutospacing="1"/>
                          <w:rPr>
                            <w:rFonts w:cs="Arial"/>
                            <w:sz w:val="22"/>
                            <w:szCs w:val="22"/>
                          </w:rPr>
                        </w:pPr>
                        <w:r w:rsidRPr="00085427">
                          <w:rPr>
                            <w:rFonts w:cs="Arial"/>
                            <w:sz w:val="22"/>
                            <w:szCs w:val="22"/>
                          </w:rPr>
                          <w:lastRenderedPageBreak/>
                          <w:t>Please ensure that all safeguarding oversight and challenge is properly minuted</w:t>
                        </w:r>
                      </w:p>
                      <w:p w14:paraId="3368BF6A" w14:textId="30DE1E12" w:rsidR="004F490B" w:rsidRPr="00085427" w:rsidRDefault="004F490B" w:rsidP="00FA66E3">
                        <w:pPr>
                          <w:rPr>
                            <w:rFonts w:cs="Arial"/>
                            <w:sz w:val="22"/>
                            <w:szCs w:val="22"/>
                          </w:rPr>
                        </w:pPr>
                      </w:p>
                    </w:tc>
                  </w:tr>
                </w:tbl>
                <w:p w14:paraId="67F915F0" w14:textId="77777777" w:rsidR="00BF390F" w:rsidRPr="00085427" w:rsidRDefault="00BF390F" w:rsidP="00FA66E3">
                  <w:pPr>
                    <w:rPr>
                      <w:rFonts w:cs="Arial"/>
                      <w:b/>
                      <w:sz w:val="22"/>
                      <w:szCs w:val="22"/>
                    </w:rPr>
                  </w:pPr>
                </w:p>
              </w:tc>
            </w:tr>
          </w:tbl>
          <w:p w14:paraId="723B1A9E" w14:textId="7AF9A42E" w:rsidR="00F936F2" w:rsidRPr="00085427" w:rsidRDefault="00D15913" w:rsidP="00FA66E3">
            <w:pPr>
              <w:pStyle w:val="NormalWeb"/>
              <w:spacing w:line="240" w:lineRule="auto"/>
              <w:rPr>
                <w:rFonts w:ascii="Arial" w:hAnsi="Arial" w:cs="Arial"/>
                <w:b/>
                <w:sz w:val="22"/>
                <w:szCs w:val="22"/>
              </w:rPr>
            </w:pPr>
            <w:r w:rsidRPr="00085427">
              <w:rPr>
                <w:rFonts w:ascii="Arial" w:hAnsi="Arial" w:cs="Arial"/>
                <w:b/>
                <w:sz w:val="22"/>
                <w:szCs w:val="22"/>
              </w:rPr>
              <w:lastRenderedPageBreak/>
              <w:t xml:space="preserve">Item </w:t>
            </w:r>
            <w:r w:rsidR="00453B41" w:rsidRPr="00085427">
              <w:rPr>
                <w:rFonts w:ascii="Arial" w:hAnsi="Arial" w:cs="Arial"/>
                <w:b/>
                <w:sz w:val="22"/>
                <w:szCs w:val="22"/>
              </w:rPr>
              <w:t xml:space="preserve">14 </w:t>
            </w:r>
            <w:r w:rsidR="00F936F2" w:rsidRPr="00085427">
              <w:rPr>
                <w:rFonts w:ascii="Arial" w:hAnsi="Arial" w:cs="Arial"/>
                <w:b/>
                <w:sz w:val="22"/>
                <w:szCs w:val="22"/>
              </w:rPr>
              <w:t>Receive Reports to the governing body from the Designated CLA</w:t>
            </w:r>
            <w:r w:rsidR="00180379" w:rsidRPr="00085427">
              <w:rPr>
                <w:rFonts w:ascii="Arial" w:hAnsi="Arial" w:cs="Arial"/>
                <w:b/>
                <w:sz w:val="22"/>
                <w:szCs w:val="22"/>
              </w:rPr>
              <w:t xml:space="preserve"> (Children who are Looked After) </w:t>
            </w:r>
            <w:r w:rsidR="00F936F2" w:rsidRPr="00085427">
              <w:rPr>
                <w:rFonts w:ascii="Arial" w:hAnsi="Arial" w:cs="Arial"/>
                <w:b/>
                <w:sz w:val="22"/>
                <w:szCs w:val="22"/>
              </w:rPr>
              <w:t>teacher</w:t>
            </w:r>
          </w:p>
          <w:p w14:paraId="0BBB43E5" w14:textId="5638CFA9" w:rsidR="009E7436" w:rsidRPr="00085427" w:rsidRDefault="00F936F2" w:rsidP="00FA66E3">
            <w:pPr>
              <w:pStyle w:val="NormalWeb"/>
              <w:spacing w:line="240" w:lineRule="auto"/>
              <w:rPr>
                <w:rFonts w:ascii="Arial" w:hAnsi="Arial" w:cs="Arial"/>
                <w:bCs/>
                <w:sz w:val="22"/>
                <w:szCs w:val="22"/>
              </w:rPr>
            </w:pPr>
            <w:r w:rsidRPr="00085427">
              <w:rPr>
                <w:rFonts w:ascii="Arial" w:hAnsi="Arial" w:cs="Arial"/>
                <w:bCs/>
                <w:sz w:val="22"/>
                <w:szCs w:val="22"/>
              </w:rPr>
              <w:t>This should include</w:t>
            </w:r>
            <w:r w:rsidR="00180379" w:rsidRPr="00085427">
              <w:rPr>
                <w:rFonts w:ascii="Arial" w:hAnsi="Arial" w:cs="Arial"/>
                <w:bCs/>
                <w:sz w:val="22"/>
                <w:szCs w:val="22"/>
              </w:rPr>
              <w:t xml:space="preserve"> a</w:t>
            </w:r>
            <w:r w:rsidRPr="00085427">
              <w:rPr>
                <w:rFonts w:ascii="Arial" w:hAnsi="Arial" w:cs="Arial"/>
                <w:bCs/>
                <w:sz w:val="22"/>
                <w:szCs w:val="22"/>
              </w:rPr>
              <w:t xml:space="preserve"> </w:t>
            </w:r>
            <w:r w:rsidR="00180379" w:rsidRPr="00085427">
              <w:rPr>
                <w:rFonts w:ascii="Arial" w:hAnsi="Arial" w:cs="Arial"/>
                <w:bCs/>
                <w:sz w:val="22"/>
                <w:szCs w:val="22"/>
              </w:rPr>
              <w:t xml:space="preserve">progress and attainment summary </w:t>
            </w:r>
            <w:r w:rsidRPr="00085427">
              <w:rPr>
                <w:rFonts w:ascii="Arial" w:hAnsi="Arial" w:cs="Arial"/>
                <w:bCs/>
                <w:sz w:val="22"/>
                <w:szCs w:val="22"/>
              </w:rPr>
              <w:t>an</w:t>
            </w:r>
            <w:r w:rsidR="00180379" w:rsidRPr="00085427">
              <w:rPr>
                <w:rFonts w:ascii="Arial" w:hAnsi="Arial" w:cs="Arial"/>
                <w:bCs/>
                <w:sz w:val="22"/>
                <w:szCs w:val="22"/>
              </w:rPr>
              <w:t>d an</w:t>
            </w:r>
            <w:r w:rsidRPr="00085427">
              <w:rPr>
                <w:rFonts w:ascii="Arial" w:hAnsi="Arial" w:cs="Arial"/>
                <w:bCs/>
                <w:sz w:val="22"/>
                <w:szCs w:val="22"/>
              </w:rPr>
              <w:t xml:space="preserve"> impact review of the effective use of Pupil Premium Plus for all eligible children to ensure that vulnerable children are protected, including during school closures.</w:t>
            </w:r>
            <w:r w:rsidR="00180379" w:rsidRPr="00085427">
              <w:rPr>
                <w:rFonts w:ascii="Arial" w:hAnsi="Arial" w:cs="Arial"/>
                <w:bCs/>
                <w:sz w:val="22"/>
                <w:szCs w:val="22"/>
              </w:rPr>
              <w:t xml:space="preserve"> (</w:t>
            </w:r>
            <w:r w:rsidRPr="00085427">
              <w:rPr>
                <w:rFonts w:ascii="Arial" w:hAnsi="Arial" w:cs="Arial"/>
                <w:bCs/>
                <w:sz w:val="22"/>
                <w:szCs w:val="22"/>
              </w:rPr>
              <w:t>Governors need to ensure they are confident of the impact of how this funding is used in school for this group of children</w:t>
            </w:r>
            <w:r w:rsidR="00180379" w:rsidRPr="00085427">
              <w:rPr>
                <w:rFonts w:ascii="Arial" w:hAnsi="Arial" w:cs="Arial"/>
                <w:bCs/>
                <w:sz w:val="22"/>
                <w:szCs w:val="22"/>
              </w:rPr>
              <w:t>)</w:t>
            </w:r>
            <w:r w:rsidRPr="00085427">
              <w:rPr>
                <w:rFonts w:ascii="Arial" w:hAnsi="Arial" w:cs="Arial"/>
                <w:bCs/>
                <w:sz w:val="22"/>
                <w:szCs w:val="22"/>
              </w:rPr>
              <w:t xml:space="preserve">. </w:t>
            </w:r>
          </w:p>
          <w:p w14:paraId="5755CC4A" w14:textId="77777777" w:rsidR="006F773A" w:rsidRPr="00085427" w:rsidRDefault="006F773A" w:rsidP="00FA66E3">
            <w:pPr>
              <w:rPr>
                <w:rFonts w:cs="Arial"/>
                <w:b/>
                <w:sz w:val="22"/>
                <w:szCs w:val="22"/>
              </w:rPr>
            </w:pPr>
            <w:bookmarkStart w:id="3" w:name="_Hlk215843543"/>
            <w:r w:rsidRPr="00085427">
              <w:rPr>
                <w:rFonts w:cs="Arial"/>
                <w:b/>
                <w:sz w:val="22"/>
                <w:szCs w:val="22"/>
              </w:rPr>
              <w:t>Item 19 Approval of in-service training days (5 Days)</w:t>
            </w:r>
          </w:p>
          <w:p w14:paraId="118B21C8" w14:textId="77777777" w:rsidR="006F773A" w:rsidRPr="00085427" w:rsidRDefault="006F773A" w:rsidP="00FA66E3">
            <w:pPr>
              <w:rPr>
                <w:rFonts w:cs="Arial"/>
                <w:bCs/>
                <w:sz w:val="22"/>
                <w:szCs w:val="22"/>
              </w:rPr>
            </w:pPr>
            <w:r w:rsidRPr="00085427">
              <w:rPr>
                <w:rFonts w:cs="Arial"/>
                <w:bCs/>
                <w:sz w:val="22"/>
                <w:szCs w:val="22"/>
              </w:rPr>
              <w:t xml:space="preserve"> </w:t>
            </w:r>
          </w:p>
          <w:p w14:paraId="219BA28A" w14:textId="77777777" w:rsidR="006F773A" w:rsidRPr="00085427" w:rsidRDefault="006F773A" w:rsidP="00FA66E3">
            <w:pPr>
              <w:rPr>
                <w:rFonts w:cs="Arial"/>
                <w:bCs/>
                <w:sz w:val="22"/>
                <w:szCs w:val="22"/>
              </w:rPr>
            </w:pPr>
            <w:r w:rsidRPr="00085427">
              <w:rPr>
                <w:rFonts w:cs="Arial"/>
                <w:bCs/>
                <w:sz w:val="22"/>
                <w:szCs w:val="22"/>
              </w:rPr>
              <w:t>Annual pro-forma for in-service training days for governing bodies to agree with headteachers has been provided in the termly papers.</w:t>
            </w:r>
          </w:p>
          <w:p w14:paraId="6AB75A67" w14:textId="77777777" w:rsidR="006F773A" w:rsidRPr="00085427" w:rsidRDefault="006F773A" w:rsidP="00FA66E3">
            <w:pPr>
              <w:rPr>
                <w:rFonts w:cs="Arial"/>
                <w:bCs/>
                <w:sz w:val="22"/>
                <w:szCs w:val="22"/>
              </w:rPr>
            </w:pPr>
            <w:r w:rsidRPr="00085427">
              <w:rPr>
                <w:rFonts w:cs="Arial"/>
                <w:bCs/>
                <w:sz w:val="22"/>
                <w:szCs w:val="22"/>
              </w:rPr>
              <w:t xml:space="preserve"> </w:t>
            </w:r>
          </w:p>
          <w:p w14:paraId="17140C32" w14:textId="77777777" w:rsidR="006F773A" w:rsidRPr="00085427" w:rsidRDefault="006F773A" w:rsidP="00FA66E3">
            <w:pPr>
              <w:rPr>
                <w:rFonts w:cs="Arial"/>
                <w:bCs/>
                <w:sz w:val="22"/>
                <w:szCs w:val="22"/>
              </w:rPr>
            </w:pPr>
            <w:r w:rsidRPr="00085427">
              <w:rPr>
                <w:rFonts w:cs="Arial"/>
                <w:bCs/>
                <w:sz w:val="22"/>
                <w:szCs w:val="22"/>
              </w:rPr>
              <w:t>Where the LA is the employer, The school must meet for 190 days to educate the pupils in any school year, and teachers are contracted to attend for 195 days (the additional</w:t>
            </w:r>
            <w:r w:rsidRPr="00085427">
              <w:rPr>
                <w:rFonts w:cs="Arial"/>
                <w:bCs/>
                <w:sz w:val="22"/>
                <w:szCs w:val="22"/>
                <w:u w:val="single"/>
              </w:rPr>
              <w:t xml:space="preserve"> 5</w:t>
            </w:r>
            <w:r w:rsidRPr="00085427">
              <w:rPr>
                <w:rFonts w:cs="Arial"/>
                <w:bCs/>
                <w:sz w:val="22"/>
                <w:szCs w:val="22"/>
              </w:rPr>
              <w:t xml:space="preserve"> are the INSET days). </w:t>
            </w:r>
            <w:r w:rsidRPr="00085427">
              <w:rPr>
                <w:rFonts w:cs="Arial"/>
                <w:b/>
                <w:sz w:val="22"/>
                <w:szCs w:val="22"/>
              </w:rPr>
              <w:t>Governing bodies cannot approve additional INSET days</w:t>
            </w:r>
            <w:r w:rsidRPr="00085427">
              <w:rPr>
                <w:rFonts w:cs="Arial"/>
                <w:bCs/>
                <w:sz w:val="22"/>
                <w:szCs w:val="22"/>
              </w:rPr>
              <w:t>.  If schools need additional days for exceptional circumstances, they need to refer to the school closure procedures.</w:t>
            </w:r>
          </w:p>
          <w:p w14:paraId="246B5C1D" w14:textId="77777777" w:rsidR="006F773A" w:rsidRPr="00085427" w:rsidRDefault="006F773A" w:rsidP="00FA66E3">
            <w:pPr>
              <w:rPr>
                <w:rFonts w:cs="Arial"/>
                <w:bCs/>
                <w:sz w:val="22"/>
                <w:szCs w:val="22"/>
              </w:rPr>
            </w:pPr>
          </w:p>
          <w:p w14:paraId="0C09E810" w14:textId="061327C0" w:rsidR="00F936F2" w:rsidRPr="00085427" w:rsidRDefault="00F936F2" w:rsidP="00FA66E3">
            <w:pPr>
              <w:rPr>
                <w:rFonts w:cs="Arial"/>
                <w:bCs/>
                <w:sz w:val="22"/>
                <w:szCs w:val="22"/>
              </w:rPr>
            </w:pPr>
            <w:r w:rsidRPr="00085427">
              <w:rPr>
                <w:rFonts w:cs="Arial"/>
                <w:bCs/>
                <w:sz w:val="22"/>
                <w:szCs w:val="22"/>
              </w:rPr>
              <w:t>The completed proforma is for the school records only and needs to be retained in the school.</w:t>
            </w:r>
          </w:p>
          <w:p w14:paraId="13C95464" w14:textId="77777777" w:rsidR="006F773A" w:rsidRPr="00085427" w:rsidRDefault="006F773A" w:rsidP="00FA66E3">
            <w:pPr>
              <w:rPr>
                <w:rFonts w:cs="Arial"/>
                <w:bCs/>
                <w:sz w:val="22"/>
                <w:szCs w:val="22"/>
              </w:rPr>
            </w:pPr>
          </w:p>
          <w:p w14:paraId="7EBA1612" w14:textId="74993AA6" w:rsidR="00D15913" w:rsidRPr="00085427" w:rsidRDefault="00A21DB6" w:rsidP="00FA66E3">
            <w:pPr>
              <w:rPr>
                <w:rFonts w:cs="Arial"/>
                <w:b/>
                <w:sz w:val="22"/>
                <w:szCs w:val="22"/>
              </w:rPr>
            </w:pPr>
            <w:r w:rsidRPr="00085427">
              <w:rPr>
                <w:rFonts w:cs="Arial"/>
                <w:b/>
                <w:sz w:val="22"/>
                <w:szCs w:val="22"/>
              </w:rPr>
              <w:t xml:space="preserve">Item </w:t>
            </w:r>
            <w:r w:rsidR="006F773A" w:rsidRPr="00085427">
              <w:rPr>
                <w:rFonts w:cs="Arial"/>
                <w:b/>
                <w:sz w:val="22"/>
                <w:szCs w:val="22"/>
              </w:rPr>
              <w:t>20</w:t>
            </w:r>
            <w:r w:rsidRPr="00085427">
              <w:rPr>
                <w:rFonts w:cs="Arial"/>
                <w:b/>
                <w:sz w:val="22"/>
                <w:szCs w:val="22"/>
              </w:rPr>
              <w:t xml:space="preserve"> </w:t>
            </w:r>
            <w:r w:rsidR="00D15913" w:rsidRPr="00085427">
              <w:rPr>
                <w:rFonts w:cs="Arial"/>
                <w:b/>
                <w:sz w:val="22"/>
                <w:szCs w:val="22"/>
              </w:rPr>
              <w:t>Review of Planning Documents: delegation and organisation of committees - Ensuring clarity of vision, ethos and strategic direction</w:t>
            </w:r>
          </w:p>
          <w:p w14:paraId="155A77CB" w14:textId="77777777" w:rsidR="00D15913" w:rsidRPr="00085427" w:rsidRDefault="00D15913" w:rsidP="00FA66E3">
            <w:pPr>
              <w:rPr>
                <w:rFonts w:cs="Arial"/>
                <w:b/>
                <w:sz w:val="22"/>
                <w:szCs w:val="22"/>
              </w:rPr>
            </w:pPr>
          </w:p>
          <w:p w14:paraId="0E85D316" w14:textId="77777777" w:rsidR="00D15913" w:rsidRPr="00085427" w:rsidRDefault="00D15913" w:rsidP="00FA66E3">
            <w:pPr>
              <w:pStyle w:val="ListParagraph"/>
              <w:numPr>
                <w:ilvl w:val="0"/>
                <w:numId w:val="9"/>
              </w:numPr>
              <w:rPr>
                <w:rFonts w:cs="Arial"/>
                <w:bCs/>
                <w:sz w:val="22"/>
                <w:szCs w:val="22"/>
              </w:rPr>
            </w:pPr>
            <w:r w:rsidRPr="00085427">
              <w:rPr>
                <w:rFonts w:cs="Arial"/>
                <w:bCs/>
                <w:sz w:val="22"/>
                <w:szCs w:val="22"/>
              </w:rPr>
              <w:t>Agree committee structure and membership of committees and committee Chairs, as per the scheme of delegation</w:t>
            </w:r>
          </w:p>
          <w:p w14:paraId="3EFFB47B" w14:textId="2DAD512F" w:rsidR="00D15913" w:rsidRPr="00085427" w:rsidRDefault="00D15913" w:rsidP="00FA66E3">
            <w:pPr>
              <w:pStyle w:val="ListParagraph"/>
              <w:numPr>
                <w:ilvl w:val="0"/>
                <w:numId w:val="9"/>
              </w:numPr>
              <w:rPr>
                <w:rFonts w:cs="Arial"/>
                <w:bCs/>
                <w:sz w:val="22"/>
                <w:szCs w:val="22"/>
              </w:rPr>
            </w:pPr>
            <w:r w:rsidRPr="00085427">
              <w:rPr>
                <w:rFonts w:cs="Arial"/>
                <w:bCs/>
                <w:sz w:val="22"/>
                <w:szCs w:val="22"/>
              </w:rPr>
              <w:t>Approval of scheme of delegation–-2026 -2027</w:t>
            </w:r>
          </w:p>
          <w:p w14:paraId="72BBA314" w14:textId="3F958825" w:rsidR="00D15913" w:rsidRPr="00085427" w:rsidRDefault="00D15913" w:rsidP="00FA66E3">
            <w:pPr>
              <w:pStyle w:val="ListParagraph"/>
              <w:numPr>
                <w:ilvl w:val="0"/>
                <w:numId w:val="9"/>
              </w:numPr>
              <w:rPr>
                <w:rFonts w:cs="Arial"/>
                <w:bCs/>
                <w:sz w:val="22"/>
                <w:szCs w:val="22"/>
              </w:rPr>
            </w:pPr>
            <w:r w:rsidRPr="00085427">
              <w:rPr>
                <w:rFonts w:cs="Arial"/>
                <w:bCs/>
                <w:sz w:val="22"/>
                <w:szCs w:val="22"/>
              </w:rPr>
              <w:t>Note annual planner 2026 2027 to support agenda setting</w:t>
            </w:r>
          </w:p>
          <w:p w14:paraId="236C32A6" w14:textId="60D752EF" w:rsidR="00D15913" w:rsidRPr="00085427" w:rsidRDefault="00D15913" w:rsidP="00FA66E3">
            <w:pPr>
              <w:pStyle w:val="ListParagraph"/>
              <w:numPr>
                <w:ilvl w:val="0"/>
                <w:numId w:val="9"/>
              </w:numPr>
              <w:rPr>
                <w:rFonts w:cs="Arial"/>
                <w:bCs/>
                <w:sz w:val="22"/>
                <w:szCs w:val="22"/>
              </w:rPr>
            </w:pPr>
            <w:r w:rsidRPr="00085427">
              <w:rPr>
                <w:rFonts w:cs="Arial"/>
                <w:bCs/>
                <w:sz w:val="22"/>
                <w:szCs w:val="22"/>
              </w:rPr>
              <w:t>Policy checklist 2026 -2027– statutory policies for schools</w:t>
            </w:r>
          </w:p>
          <w:p w14:paraId="08DFD1DD" w14:textId="77777777" w:rsidR="00D15913" w:rsidRPr="00085427" w:rsidRDefault="00D15913" w:rsidP="00FA66E3">
            <w:pPr>
              <w:pStyle w:val="ListParagraph"/>
              <w:numPr>
                <w:ilvl w:val="0"/>
                <w:numId w:val="9"/>
              </w:numPr>
              <w:rPr>
                <w:rFonts w:cs="Arial"/>
                <w:bCs/>
                <w:sz w:val="22"/>
                <w:szCs w:val="22"/>
              </w:rPr>
            </w:pPr>
            <w:r w:rsidRPr="00085427">
              <w:rPr>
                <w:rFonts w:cs="Arial"/>
                <w:bCs/>
                <w:sz w:val="22"/>
                <w:szCs w:val="22"/>
              </w:rPr>
              <w:t>Appointment/re-appointment of link governors</w:t>
            </w:r>
          </w:p>
          <w:p w14:paraId="0D82D0AC" w14:textId="77777777" w:rsidR="00D15913" w:rsidRPr="00085427" w:rsidRDefault="00D15913" w:rsidP="00FA66E3">
            <w:pPr>
              <w:rPr>
                <w:rFonts w:cs="Arial"/>
                <w:bCs/>
                <w:sz w:val="22"/>
                <w:szCs w:val="22"/>
              </w:rPr>
            </w:pPr>
            <w:r w:rsidRPr="00085427">
              <w:rPr>
                <w:rFonts w:cs="Arial"/>
                <w:bCs/>
                <w:sz w:val="22"/>
                <w:szCs w:val="22"/>
              </w:rPr>
              <w:t xml:space="preserve"> </w:t>
            </w:r>
          </w:p>
          <w:p w14:paraId="6E8C119A" w14:textId="77777777" w:rsidR="00D15913" w:rsidRPr="00085427" w:rsidRDefault="00D15913" w:rsidP="00FA66E3">
            <w:pPr>
              <w:rPr>
                <w:rFonts w:cs="Arial"/>
                <w:bCs/>
                <w:sz w:val="22"/>
                <w:szCs w:val="22"/>
              </w:rPr>
            </w:pPr>
            <w:r w:rsidRPr="00085427">
              <w:rPr>
                <w:rFonts w:cs="Arial"/>
                <w:bCs/>
                <w:sz w:val="22"/>
                <w:szCs w:val="22"/>
              </w:rPr>
              <w:t xml:space="preserve">Governing boards should review the above documents ready to have in place for the start of the new academic year.  The documents are available on </w:t>
            </w:r>
            <w:proofErr w:type="spellStart"/>
            <w:r w:rsidRPr="00085427">
              <w:rPr>
                <w:rFonts w:cs="Arial"/>
                <w:bCs/>
                <w:sz w:val="22"/>
                <w:szCs w:val="22"/>
              </w:rPr>
              <w:t>Governorhub</w:t>
            </w:r>
            <w:proofErr w:type="spellEnd"/>
            <w:r w:rsidRPr="00085427">
              <w:rPr>
                <w:rFonts w:cs="Arial"/>
                <w:bCs/>
                <w:sz w:val="22"/>
                <w:szCs w:val="22"/>
              </w:rPr>
              <w:t>,</w:t>
            </w:r>
          </w:p>
          <w:p w14:paraId="1C3F25AC" w14:textId="7724876B" w:rsidR="006F773A" w:rsidRPr="00085427" w:rsidRDefault="00D15913" w:rsidP="00FA66E3">
            <w:pPr>
              <w:rPr>
                <w:rFonts w:cs="Arial"/>
                <w:bCs/>
                <w:sz w:val="22"/>
                <w:szCs w:val="22"/>
              </w:rPr>
            </w:pPr>
            <w:r w:rsidRPr="00085427">
              <w:rPr>
                <w:rFonts w:cs="Arial"/>
                <w:bCs/>
                <w:sz w:val="22"/>
                <w:szCs w:val="22"/>
              </w:rPr>
              <w:t xml:space="preserve"> </w:t>
            </w:r>
          </w:p>
          <w:p w14:paraId="26803A2C" w14:textId="77E3DDCC" w:rsidR="00D15913" w:rsidRPr="00085427" w:rsidRDefault="00D15913" w:rsidP="00FA66E3">
            <w:pPr>
              <w:rPr>
                <w:rFonts w:cs="Arial"/>
                <w:bCs/>
                <w:sz w:val="22"/>
                <w:szCs w:val="22"/>
              </w:rPr>
            </w:pPr>
            <w:r w:rsidRPr="00085427">
              <w:rPr>
                <w:rFonts w:cs="Arial"/>
                <w:bCs/>
                <w:sz w:val="22"/>
                <w:szCs w:val="22"/>
              </w:rPr>
              <w:t xml:space="preserve">Governing bodies should pay particular attention to the Scheme of Delegation which is a key document that gives authority, decision making power and direction to the purpose of the board’s committees and ensuring the effectiveness of Governance and Leadership in the school.  The completion of the Scheme of Delegation can be delegated (to the HT and COG for example, to produce a draft for the FGB meeting) but </w:t>
            </w:r>
            <w:r w:rsidRPr="00085427">
              <w:rPr>
                <w:rFonts w:cs="Arial"/>
                <w:bCs/>
                <w:sz w:val="22"/>
                <w:szCs w:val="22"/>
                <w:u w:val="single"/>
              </w:rPr>
              <w:t xml:space="preserve">the document must be approved by the Full Governing Body ready for implementation in Sept 2026 and </w:t>
            </w:r>
            <w:proofErr w:type="gramStart"/>
            <w:r w:rsidRPr="00085427">
              <w:rPr>
                <w:rFonts w:cs="Arial"/>
                <w:bCs/>
                <w:sz w:val="22"/>
                <w:szCs w:val="22"/>
                <w:u w:val="single"/>
              </w:rPr>
              <w:t>referred to at all times</w:t>
            </w:r>
            <w:proofErr w:type="gramEnd"/>
            <w:r w:rsidRPr="00085427">
              <w:rPr>
                <w:rFonts w:cs="Arial"/>
                <w:bCs/>
                <w:sz w:val="22"/>
                <w:szCs w:val="22"/>
              </w:rPr>
              <w:t xml:space="preserve">. </w:t>
            </w:r>
          </w:p>
          <w:p w14:paraId="1DAAAFD0" w14:textId="77777777" w:rsidR="00632EA5" w:rsidRPr="00085427" w:rsidRDefault="00632EA5" w:rsidP="00FA66E3">
            <w:pPr>
              <w:rPr>
                <w:rFonts w:cs="Arial"/>
                <w:bCs/>
                <w:sz w:val="22"/>
                <w:szCs w:val="22"/>
              </w:rPr>
            </w:pPr>
          </w:p>
          <w:p w14:paraId="38277350" w14:textId="77777777" w:rsidR="00632EA5" w:rsidRPr="00085427" w:rsidRDefault="00D15913" w:rsidP="00FA66E3">
            <w:pPr>
              <w:rPr>
                <w:rFonts w:cs="Arial"/>
                <w:b/>
                <w:sz w:val="22"/>
                <w:szCs w:val="22"/>
              </w:rPr>
            </w:pPr>
            <w:r w:rsidRPr="00085427">
              <w:rPr>
                <w:rFonts w:cs="Arial"/>
                <w:bCs/>
                <w:sz w:val="22"/>
                <w:szCs w:val="22"/>
              </w:rPr>
              <w:t xml:space="preserve"> </w:t>
            </w:r>
            <w:r w:rsidRPr="00085427">
              <w:rPr>
                <w:rFonts w:cs="Arial"/>
                <w:b/>
                <w:sz w:val="22"/>
                <w:szCs w:val="22"/>
              </w:rPr>
              <w:t xml:space="preserve"> </w:t>
            </w:r>
            <w:r w:rsidR="00632EA5" w:rsidRPr="00085427">
              <w:rPr>
                <w:rFonts w:cs="Arial"/>
                <w:b/>
                <w:sz w:val="22"/>
                <w:szCs w:val="22"/>
              </w:rPr>
              <w:t xml:space="preserve">Item 22 Admissions </w:t>
            </w:r>
          </w:p>
          <w:p w14:paraId="5C7F991B" w14:textId="77777777" w:rsidR="00632EA5" w:rsidRPr="00085427" w:rsidRDefault="00632EA5" w:rsidP="00FA66E3">
            <w:pPr>
              <w:rPr>
                <w:rFonts w:cs="Arial"/>
                <w:b/>
                <w:sz w:val="22"/>
                <w:szCs w:val="22"/>
              </w:rPr>
            </w:pPr>
          </w:p>
          <w:p w14:paraId="37424326" w14:textId="77777777" w:rsidR="00456555" w:rsidRPr="00085427" w:rsidRDefault="00456555" w:rsidP="00FA66E3">
            <w:pPr>
              <w:numPr>
                <w:ilvl w:val="0"/>
                <w:numId w:val="19"/>
              </w:numPr>
              <w:spacing w:after="200"/>
              <w:contextualSpacing/>
              <w:rPr>
                <w:rFonts w:eastAsia="Calibri" w:cs="Arial"/>
                <w:sz w:val="22"/>
                <w:szCs w:val="22"/>
                <w:lang w:eastAsia="en-US"/>
              </w:rPr>
            </w:pPr>
            <w:r w:rsidRPr="00085427">
              <w:rPr>
                <w:rFonts w:eastAsia="Calibri" w:cs="Arial"/>
                <w:sz w:val="22"/>
                <w:szCs w:val="22"/>
                <w:lang w:eastAsia="en-US"/>
              </w:rPr>
              <w:t xml:space="preserve">Community and voluntary controlled schools to consider whether the published admission number (PAN) remains appropriate. </w:t>
            </w:r>
          </w:p>
          <w:p w14:paraId="798F2D50" w14:textId="77777777" w:rsidR="00456555" w:rsidRPr="00085427" w:rsidRDefault="00456555" w:rsidP="00FA66E3">
            <w:pPr>
              <w:spacing w:after="200"/>
              <w:ind w:left="720"/>
              <w:contextualSpacing/>
              <w:rPr>
                <w:rFonts w:eastAsia="Calibri" w:cs="Arial"/>
                <w:sz w:val="22"/>
                <w:szCs w:val="22"/>
                <w:lang w:eastAsia="en-US"/>
              </w:rPr>
            </w:pPr>
            <w:r w:rsidRPr="00085427">
              <w:rPr>
                <w:rFonts w:eastAsia="Calibri" w:cs="Arial"/>
                <w:sz w:val="22"/>
                <w:szCs w:val="22"/>
                <w:lang w:eastAsia="en-US"/>
              </w:rPr>
              <w:t xml:space="preserve"> If changes are required – school to notify the Local Authority Admissions Team </w:t>
            </w:r>
          </w:p>
          <w:p w14:paraId="04CA54FF" w14:textId="77777777" w:rsidR="00456555" w:rsidRPr="00085427" w:rsidRDefault="00456555" w:rsidP="00FA66E3">
            <w:pPr>
              <w:rPr>
                <w:rFonts w:cs="Arial"/>
                <w:sz w:val="22"/>
                <w:szCs w:val="22"/>
              </w:rPr>
            </w:pPr>
          </w:p>
          <w:p w14:paraId="612B62B9" w14:textId="77777777" w:rsidR="00456555" w:rsidRPr="00085427" w:rsidRDefault="00456555" w:rsidP="00FA66E3">
            <w:pPr>
              <w:numPr>
                <w:ilvl w:val="0"/>
                <w:numId w:val="19"/>
              </w:numPr>
              <w:spacing w:after="200"/>
              <w:contextualSpacing/>
              <w:rPr>
                <w:rFonts w:eastAsia="Calibri" w:cs="Arial"/>
                <w:sz w:val="22"/>
                <w:szCs w:val="22"/>
                <w:lang w:eastAsia="en-US"/>
              </w:rPr>
            </w:pPr>
            <w:r w:rsidRPr="00085427">
              <w:rPr>
                <w:rFonts w:eastAsia="Calibri" w:cs="Arial"/>
                <w:sz w:val="22"/>
                <w:szCs w:val="22"/>
                <w:lang w:eastAsia="en-US"/>
              </w:rPr>
              <w:t>Own admission authority schools (VA) to consider whether any changes are proposed to their admission arrangements and if there is a requirement to consult</w:t>
            </w:r>
          </w:p>
          <w:p w14:paraId="13DBE6CA" w14:textId="77777777" w:rsidR="00456555" w:rsidRPr="00085427" w:rsidRDefault="00456555" w:rsidP="00FA66E3">
            <w:pPr>
              <w:rPr>
                <w:rFonts w:cs="Arial"/>
                <w:b/>
                <w:sz w:val="22"/>
                <w:szCs w:val="22"/>
              </w:rPr>
            </w:pPr>
          </w:p>
          <w:p w14:paraId="6D49AA4B" w14:textId="79279F33" w:rsidR="00D15913" w:rsidRPr="00085427" w:rsidRDefault="00D15913" w:rsidP="00FA66E3">
            <w:pPr>
              <w:rPr>
                <w:rFonts w:cs="Arial"/>
                <w:b/>
                <w:sz w:val="22"/>
                <w:szCs w:val="22"/>
              </w:rPr>
            </w:pPr>
            <w:r w:rsidRPr="00085427">
              <w:rPr>
                <w:rFonts w:cs="Arial"/>
                <w:b/>
                <w:sz w:val="22"/>
                <w:szCs w:val="22"/>
              </w:rPr>
              <w:t xml:space="preserve">Item </w:t>
            </w:r>
            <w:r w:rsidR="00632EA5" w:rsidRPr="00085427">
              <w:rPr>
                <w:rFonts w:cs="Arial"/>
                <w:b/>
                <w:sz w:val="22"/>
                <w:szCs w:val="22"/>
              </w:rPr>
              <w:t xml:space="preserve">23 </w:t>
            </w:r>
            <w:r w:rsidRPr="00085427">
              <w:rPr>
                <w:rFonts w:cs="Arial"/>
                <w:b/>
                <w:sz w:val="22"/>
                <w:szCs w:val="22"/>
              </w:rPr>
              <w:t>Confirmation that the school website is compliant with the statutory requirements</w:t>
            </w:r>
          </w:p>
          <w:p w14:paraId="3E16E78C" w14:textId="77777777" w:rsidR="00D15913" w:rsidRPr="00085427" w:rsidRDefault="00D15913" w:rsidP="00FA66E3">
            <w:pPr>
              <w:rPr>
                <w:rFonts w:cs="Arial"/>
                <w:b/>
                <w:sz w:val="22"/>
                <w:szCs w:val="22"/>
              </w:rPr>
            </w:pPr>
            <w:r w:rsidRPr="00085427">
              <w:rPr>
                <w:rFonts w:cs="Arial"/>
                <w:b/>
                <w:sz w:val="22"/>
                <w:szCs w:val="22"/>
              </w:rPr>
              <w:t xml:space="preserve"> </w:t>
            </w:r>
          </w:p>
          <w:p w14:paraId="0FBDC53F" w14:textId="77777777" w:rsidR="00D15913" w:rsidRPr="00085427" w:rsidRDefault="00D15913" w:rsidP="00FA66E3">
            <w:pPr>
              <w:rPr>
                <w:rFonts w:cs="Arial"/>
                <w:bCs/>
                <w:sz w:val="22"/>
                <w:szCs w:val="22"/>
              </w:rPr>
            </w:pPr>
            <w:r w:rsidRPr="00085427">
              <w:rPr>
                <w:rFonts w:cs="Arial"/>
                <w:bCs/>
                <w:sz w:val="22"/>
                <w:szCs w:val="22"/>
              </w:rPr>
              <w:t xml:space="preserve">The statutory requirements are on the DFE website. An annual audit should take place, and a free website compliance checklist is available on Nottinghamshire Governors Services resources page. Clerks will record if the school is compliant. </w:t>
            </w:r>
          </w:p>
          <w:bookmarkEnd w:id="3"/>
          <w:p w14:paraId="1072387C" w14:textId="77777777" w:rsidR="00180379" w:rsidRDefault="00180379" w:rsidP="00FA66E3">
            <w:pPr>
              <w:rPr>
                <w:rFonts w:cs="Arial"/>
                <w:b/>
                <w:sz w:val="22"/>
                <w:szCs w:val="22"/>
              </w:rPr>
            </w:pPr>
          </w:p>
          <w:p w14:paraId="1FA7012E" w14:textId="77777777" w:rsidR="00FA66E3" w:rsidRDefault="00FA66E3" w:rsidP="00FA66E3">
            <w:pPr>
              <w:rPr>
                <w:rFonts w:cs="Arial"/>
                <w:b/>
                <w:sz w:val="22"/>
                <w:szCs w:val="22"/>
              </w:rPr>
            </w:pPr>
          </w:p>
          <w:p w14:paraId="27CF1233" w14:textId="38615020" w:rsidR="00FA66E3" w:rsidRPr="00085427" w:rsidRDefault="00FA66E3" w:rsidP="00FA66E3">
            <w:pPr>
              <w:rPr>
                <w:rFonts w:cs="Arial"/>
                <w:b/>
                <w:sz w:val="22"/>
                <w:szCs w:val="22"/>
              </w:rPr>
            </w:pPr>
          </w:p>
        </w:tc>
      </w:tr>
      <w:tr w:rsidR="00112D25" w:rsidRPr="00085427" w14:paraId="3CAF6343"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0A7942D6" w14:textId="77777777" w:rsidR="00112D25" w:rsidRPr="00085427" w:rsidRDefault="00112D25" w:rsidP="00FA66E3">
            <w:pPr>
              <w:pStyle w:val="ListParagraph"/>
              <w:ind w:left="360"/>
              <w:jc w:val="both"/>
              <w:rPr>
                <w:rFonts w:cs="Arial"/>
                <w:sz w:val="22"/>
                <w:szCs w:val="22"/>
              </w:rPr>
            </w:pPr>
          </w:p>
        </w:tc>
        <w:tc>
          <w:tcPr>
            <w:tcW w:w="4726" w:type="pct"/>
          </w:tcPr>
          <w:p w14:paraId="0D00B7DB" w14:textId="2236E0BD" w:rsidR="007F2B3B" w:rsidRPr="00085427" w:rsidRDefault="00B735BD" w:rsidP="00FA66E3">
            <w:pPr>
              <w:rPr>
                <w:rFonts w:cs="Arial"/>
                <w:b/>
                <w:sz w:val="22"/>
                <w:szCs w:val="22"/>
              </w:rPr>
            </w:pPr>
            <w:r w:rsidRPr="00085427">
              <w:rPr>
                <w:rFonts w:cs="Arial"/>
                <w:b/>
                <w:sz w:val="22"/>
                <w:szCs w:val="22"/>
                <w:u w:val="single"/>
              </w:rPr>
              <w:t>S</w:t>
            </w:r>
            <w:r w:rsidR="009E77EB" w:rsidRPr="00085427">
              <w:rPr>
                <w:rFonts w:cs="Arial"/>
                <w:b/>
                <w:sz w:val="22"/>
                <w:szCs w:val="22"/>
                <w:u w:val="single"/>
              </w:rPr>
              <w:t xml:space="preserve">tandard agenda </w:t>
            </w:r>
            <w:r w:rsidR="00085427" w:rsidRPr="00085427">
              <w:rPr>
                <w:rFonts w:cs="Arial"/>
                <w:b/>
                <w:sz w:val="22"/>
                <w:szCs w:val="22"/>
                <w:u w:val="single"/>
              </w:rPr>
              <w:t>items</w:t>
            </w:r>
            <w:r w:rsidR="00085427">
              <w:rPr>
                <w:rFonts w:cs="Arial"/>
                <w:b/>
                <w:sz w:val="22"/>
                <w:szCs w:val="22"/>
                <w:u w:val="single"/>
              </w:rPr>
              <w:t xml:space="preserve"> required for all FGB meetings </w:t>
            </w:r>
            <w:r w:rsidR="007F2B3B" w:rsidRPr="00085427">
              <w:rPr>
                <w:rFonts w:cs="Arial"/>
                <w:b/>
                <w:sz w:val="22"/>
                <w:szCs w:val="22"/>
              </w:rPr>
              <w:t xml:space="preserve">– </w:t>
            </w:r>
          </w:p>
          <w:p w14:paraId="1E76A034" w14:textId="77777777" w:rsidR="007F2B3B" w:rsidRPr="00085427" w:rsidRDefault="007F2B3B" w:rsidP="00FA66E3">
            <w:pPr>
              <w:rPr>
                <w:rFonts w:cs="Arial"/>
                <w:b/>
                <w:sz w:val="22"/>
                <w:szCs w:val="22"/>
              </w:rPr>
            </w:pPr>
          </w:p>
          <w:p w14:paraId="6905B6C0" w14:textId="7D76E9DD" w:rsidR="001F1A27" w:rsidRPr="00085427" w:rsidRDefault="00B735BD" w:rsidP="00FA66E3">
            <w:pPr>
              <w:rPr>
                <w:rFonts w:cs="Arial"/>
                <w:b/>
                <w:sz w:val="22"/>
                <w:szCs w:val="22"/>
              </w:rPr>
            </w:pPr>
            <w:r w:rsidRPr="00085427">
              <w:rPr>
                <w:rFonts w:cs="Arial"/>
                <w:b/>
                <w:sz w:val="22"/>
                <w:szCs w:val="22"/>
              </w:rPr>
              <w:t xml:space="preserve">Item </w:t>
            </w:r>
            <w:r w:rsidR="001F787C" w:rsidRPr="00085427">
              <w:rPr>
                <w:rFonts w:cs="Arial"/>
                <w:b/>
                <w:sz w:val="22"/>
                <w:szCs w:val="22"/>
              </w:rPr>
              <w:t xml:space="preserve">1 </w:t>
            </w:r>
            <w:r w:rsidR="001F1A27" w:rsidRPr="00085427">
              <w:rPr>
                <w:rFonts w:cs="Arial"/>
                <w:b/>
                <w:sz w:val="22"/>
                <w:szCs w:val="22"/>
              </w:rPr>
              <w:t>Apologies for absence</w:t>
            </w:r>
            <w:r w:rsidR="0092306F" w:rsidRPr="00085427">
              <w:rPr>
                <w:rFonts w:cs="Arial"/>
                <w:b/>
                <w:sz w:val="22"/>
                <w:szCs w:val="22"/>
              </w:rPr>
              <w:t xml:space="preserve"> </w:t>
            </w:r>
          </w:p>
          <w:p w14:paraId="1B40C7A2" w14:textId="77777777" w:rsidR="001F1A27" w:rsidRPr="00085427" w:rsidRDefault="001F1A27" w:rsidP="00FA66E3">
            <w:pPr>
              <w:rPr>
                <w:rFonts w:cs="Arial"/>
                <w:sz w:val="22"/>
                <w:szCs w:val="22"/>
              </w:rPr>
            </w:pPr>
          </w:p>
          <w:p w14:paraId="1F374A33" w14:textId="4159DB23" w:rsidR="001F1A27" w:rsidRPr="00085427" w:rsidRDefault="004C2F8C" w:rsidP="00FA66E3">
            <w:pPr>
              <w:rPr>
                <w:rFonts w:cs="Arial"/>
                <w:sz w:val="22"/>
                <w:szCs w:val="22"/>
              </w:rPr>
            </w:pPr>
            <w:r w:rsidRPr="00085427">
              <w:rPr>
                <w:rFonts w:cs="Arial"/>
                <w:sz w:val="22"/>
                <w:szCs w:val="22"/>
              </w:rPr>
              <w:t>Your clerk will ask for the</w:t>
            </w:r>
            <w:r w:rsidR="001F1A27" w:rsidRPr="00085427">
              <w:rPr>
                <w:rFonts w:cs="Arial"/>
                <w:sz w:val="22"/>
                <w:szCs w:val="22"/>
              </w:rPr>
              <w:t xml:space="preserve"> reasons for </w:t>
            </w:r>
            <w:r w:rsidRPr="00085427">
              <w:rPr>
                <w:rFonts w:cs="Arial"/>
                <w:sz w:val="22"/>
                <w:szCs w:val="22"/>
              </w:rPr>
              <w:t xml:space="preserve">governor </w:t>
            </w:r>
            <w:r w:rsidR="001F1A27" w:rsidRPr="00085427">
              <w:rPr>
                <w:rFonts w:cs="Arial"/>
                <w:sz w:val="22"/>
                <w:szCs w:val="22"/>
              </w:rPr>
              <w:t>non-attendance</w:t>
            </w:r>
            <w:r w:rsidR="006429A0" w:rsidRPr="00085427">
              <w:rPr>
                <w:rFonts w:cs="Arial"/>
                <w:sz w:val="22"/>
                <w:szCs w:val="22"/>
              </w:rPr>
              <w:t>,</w:t>
            </w:r>
            <w:r w:rsidR="001F1A27" w:rsidRPr="00085427">
              <w:rPr>
                <w:rFonts w:cs="Arial"/>
                <w:sz w:val="22"/>
                <w:szCs w:val="22"/>
              </w:rPr>
              <w:t xml:space="preserve"> </w:t>
            </w:r>
            <w:r w:rsidRPr="00085427">
              <w:rPr>
                <w:rFonts w:cs="Arial"/>
                <w:sz w:val="22"/>
                <w:szCs w:val="22"/>
              </w:rPr>
              <w:t xml:space="preserve">as this </w:t>
            </w:r>
            <w:r w:rsidR="001F1A27" w:rsidRPr="00085427">
              <w:rPr>
                <w:rFonts w:cs="Arial"/>
                <w:sz w:val="22"/>
                <w:szCs w:val="22"/>
              </w:rPr>
              <w:t>need</w:t>
            </w:r>
            <w:r w:rsidRPr="00085427">
              <w:rPr>
                <w:rFonts w:cs="Arial"/>
                <w:sz w:val="22"/>
                <w:szCs w:val="22"/>
              </w:rPr>
              <w:t>s</w:t>
            </w:r>
            <w:r w:rsidR="002B0698" w:rsidRPr="00085427">
              <w:rPr>
                <w:rFonts w:cs="Arial"/>
                <w:sz w:val="22"/>
                <w:szCs w:val="22"/>
              </w:rPr>
              <w:t xml:space="preserve"> to be recorded</w:t>
            </w:r>
            <w:r w:rsidR="00A94EEF" w:rsidRPr="00085427">
              <w:rPr>
                <w:rFonts w:cs="Arial"/>
                <w:sz w:val="22"/>
                <w:szCs w:val="22"/>
              </w:rPr>
              <w:t xml:space="preserve"> in the formal minutes</w:t>
            </w:r>
            <w:r w:rsidR="002B0698" w:rsidRPr="00085427">
              <w:rPr>
                <w:rFonts w:cs="Arial"/>
                <w:sz w:val="22"/>
                <w:szCs w:val="22"/>
              </w:rPr>
              <w:t xml:space="preserve">.  Your clerk will also record </w:t>
            </w:r>
            <w:r w:rsidR="001F1A27" w:rsidRPr="00085427">
              <w:rPr>
                <w:rFonts w:cs="Arial"/>
                <w:sz w:val="22"/>
                <w:szCs w:val="22"/>
              </w:rPr>
              <w:t xml:space="preserve">whether </w:t>
            </w:r>
            <w:r w:rsidR="00AE4E39" w:rsidRPr="00085427">
              <w:rPr>
                <w:rFonts w:cs="Arial"/>
                <w:sz w:val="22"/>
                <w:szCs w:val="22"/>
              </w:rPr>
              <w:t>governors’</w:t>
            </w:r>
            <w:r w:rsidR="001F1A27" w:rsidRPr="00085427">
              <w:rPr>
                <w:rFonts w:cs="Arial"/>
                <w:sz w:val="22"/>
                <w:szCs w:val="22"/>
              </w:rPr>
              <w:t xml:space="preserve"> consent or not to the absence</w:t>
            </w:r>
            <w:r w:rsidR="00A94EEF" w:rsidRPr="00085427">
              <w:rPr>
                <w:rFonts w:cs="Arial"/>
                <w:sz w:val="22"/>
                <w:szCs w:val="22"/>
              </w:rPr>
              <w:t xml:space="preserve">. </w:t>
            </w:r>
            <w:r w:rsidR="001F1A27" w:rsidRPr="00085427">
              <w:rPr>
                <w:rFonts w:cs="Arial"/>
                <w:sz w:val="22"/>
                <w:szCs w:val="22"/>
              </w:rPr>
              <w:t xml:space="preserve"> </w:t>
            </w:r>
          </w:p>
          <w:p w14:paraId="7EE758AC" w14:textId="2CEE4557" w:rsidR="00A94EEF" w:rsidRPr="00085427" w:rsidRDefault="00A94EEF" w:rsidP="00FA66E3">
            <w:pPr>
              <w:rPr>
                <w:rFonts w:cs="Arial"/>
                <w:b/>
                <w:sz w:val="22"/>
                <w:szCs w:val="22"/>
              </w:rPr>
            </w:pPr>
          </w:p>
          <w:p w14:paraId="1FD2A8CE" w14:textId="7DC446DC" w:rsidR="006429A0" w:rsidRPr="00085427" w:rsidRDefault="00F94B89" w:rsidP="00FA66E3">
            <w:pPr>
              <w:rPr>
                <w:rFonts w:cs="Arial"/>
                <w:bCs/>
                <w:sz w:val="22"/>
                <w:szCs w:val="22"/>
              </w:rPr>
            </w:pPr>
            <w:r w:rsidRPr="00085427">
              <w:rPr>
                <w:rFonts w:cs="Arial"/>
                <w:b/>
                <w:sz w:val="22"/>
                <w:szCs w:val="22"/>
              </w:rPr>
              <w:t>All governors and associate members can be disqualified as a governor due to non-attendance for a continuous 6-month period</w:t>
            </w:r>
            <w:r w:rsidRPr="00085427">
              <w:rPr>
                <w:rFonts w:cs="Arial"/>
                <w:bCs/>
                <w:sz w:val="22"/>
                <w:szCs w:val="22"/>
              </w:rPr>
              <w:t xml:space="preserve">.  </w:t>
            </w:r>
            <w:r w:rsidR="006429A0" w:rsidRPr="00085427">
              <w:rPr>
                <w:rFonts w:cs="Arial"/>
                <w:bCs/>
                <w:sz w:val="22"/>
                <w:szCs w:val="22"/>
              </w:rPr>
              <w:t xml:space="preserve">A board must </w:t>
            </w:r>
            <w:r w:rsidRPr="00085427">
              <w:rPr>
                <w:rFonts w:cs="Arial"/>
                <w:bCs/>
                <w:sz w:val="22"/>
                <w:szCs w:val="22"/>
              </w:rPr>
              <w:t xml:space="preserve">therefore </w:t>
            </w:r>
            <w:r w:rsidR="006429A0" w:rsidRPr="00085427">
              <w:rPr>
                <w:rFonts w:cs="Arial"/>
                <w:bCs/>
                <w:sz w:val="22"/>
                <w:szCs w:val="22"/>
              </w:rPr>
              <w:t xml:space="preserve">consent to a governor’s absence </w:t>
            </w:r>
            <w:proofErr w:type="gramStart"/>
            <w:r w:rsidR="006429A0" w:rsidRPr="00085427">
              <w:rPr>
                <w:rFonts w:cs="Arial"/>
                <w:bCs/>
                <w:sz w:val="22"/>
                <w:szCs w:val="22"/>
              </w:rPr>
              <w:t>through the use of</w:t>
            </w:r>
            <w:proofErr w:type="gramEnd"/>
            <w:r w:rsidR="006429A0" w:rsidRPr="00085427">
              <w:rPr>
                <w:rFonts w:cs="Arial"/>
                <w:bCs/>
                <w:sz w:val="22"/>
                <w:szCs w:val="22"/>
              </w:rPr>
              <w:t xml:space="preserve"> “apologies</w:t>
            </w:r>
            <w:r w:rsidRPr="00085427">
              <w:rPr>
                <w:rFonts w:cs="Arial"/>
                <w:bCs/>
                <w:sz w:val="22"/>
                <w:szCs w:val="22"/>
              </w:rPr>
              <w:t>” on the agenda</w:t>
            </w:r>
            <w:r w:rsidR="006429A0" w:rsidRPr="00085427">
              <w:rPr>
                <w:rFonts w:cs="Arial"/>
                <w:bCs/>
                <w:sz w:val="22"/>
                <w:szCs w:val="22"/>
              </w:rPr>
              <w:t xml:space="preserve">. If </w:t>
            </w:r>
            <w:r w:rsidRPr="00085427">
              <w:rPr>
                <w:rFonts w:cs="Arial"/>
                <w:bCs/>
                <w:sz w:val="22"/>
                <w:szCs w:val="22"/>
              </w:rPr>
              <w:t xml:space="preserve">a governor </w:t>
            </w:r>
            <w:r w:rsidR="006429A0" w:rsidRPr="00085427">
              <w:rPr>
                <w:rFonts w:cs="Arial"/>
                <w:bCs/>
                <w:sz w:val="22"/>
                <w:szCs w:val="22"/>
              </w:rPr>
              <w:t>miss</w:t>
            </w:r>
            <w:r w:rsidRPr="00085427">
              <w:rPr>
                <w:rFonts w:cs="Arial"/>
                <w:bCs/>
                <w:sz w:val="22"/>
                <w:szCs w:val="22"/>
              </w:rPr>
              <w:t xml:space="preserve">es a </w:t>
            </w:r>
            <w:r w:rsidR="006429A0" w:rsidRPr="00085427">
              <w:rPr>
                <w:rFonts w:cs="Arial"/>
                <w:bCs/>
                <w:sz w:val="22"/>
                <w:szCs w:val="22"/>
              </w:rPr>
              <w:t>meeting the clerk needs to carefully record whether they sent apologies and whether those apologies were accepted</w:t>
            </w:r>
            <w:r w:rsidRPr="00085427">
              <w:rPr>
                <w:rFonts w:cs="Arial"/>
                <w:bCs/>
                <w:sz w:val="22"/>
                <w:szCs w:val="22"/>
              </w:rPr>
              <w:t xml:space="preserve"> and the governor has </w:t>
            </w:r>
            <w:r w:rsidR="006429A0" w:rsidRPr="00085427">
              <w:rPr>
                <w:rFonts w:cs="Arial"/>
                <w:bCs/>
                <w:sz w:val="22"/>
                <w:szCs w:val="22"/>
              </w:rPr>
              <w:t>permission to be absent.</w:t>
            </w:r>
            <w:r w:rsidR="00B93786" w:rsidRPr="00085427">
              <w:rPr>
                <w:rFonts w:cs="Arial"/>
                <w:bCs/>
                <w:sz w:val="22"/>
                <w:szCs w:val="22"/>
              </w:rPr>
              <w:t xml:space="preserve"> </w:t>
            </w:r>
          </w:p>
          <w:p w14:paraId="0AD0FB41" w14:textId="77777777" w:rsidR="006429A0" w:rsidRPr="00085427" w:rsidRDefault="006429A0" w:rsidP="00FA66E3">
            <w:pPr>
              <w:rPr>
                <w:rFonts w:cs="Arial"/>
                <w:bCs/>
                <w:sz w:val="22"/>
                <w:szCs w:val="22"/>
              </w:rPr>
            </w:pPr>
          </w:p>
          <w:p w14:paraId="452EBDC9" w14:textId="77777777" w:rsidR="00F94B89" w:rsidRPr="00085427" w:rsidRDefault="00F94B89" w:rsidP="00FA66E3">
            <w:pPr>
              <w:rPr>
                <w:rFonts w:cs="Arial"/>
                <w:sz w:val="22"/>
                <w:szCs w:val="22"/>
              </w:rPr>
            </w:pPr>
            <w:r w:rsidRPr="00085427">
              <w:rPr>
                <w:rFonts w:cs="Arial"/>
                <w:sz w:val="22"/>
                <w:szCs w:val="22"/>
              </w:rPr>
              <w:t xml:space="preserve">Most governors will have an absence is due to illness or an emergency etc and governors may decide to give their consent to such absences, but the board need to consider if the need to remove a governor who is not able to attend meetings so that they are free to appoint a person who can commit time and support the board. </w:t>
            </w:r>
          </w:p>
          <w:p w14:paraId="326A945C" w14:textId="77777777" w:rsidR="00F94B89" w:rsidRPr="00085427" w:rsidRDefault="00F94B89" w:rsidP="00FA66E3">
            <w:pPr>
              <w:rPr>
                <w:rFonts w:cs="Arial"/>
                <w:sz w:val="22"/>
                <w:szCs w:val="22"/>
              </w:rPr>
            </w:pPr>
          </w:p>
          <w:p w14:paraId="364CE714" w14:textId="72BD9844" w:rsidR="00112D25" w:rsidRPr="00085427" w:rsidRDefault="00F94B89" w:rsidP="00FA66E3">
            <w:pPr>
              <w:rPr>
                <w:rFonts w:cs="Arial"/>
                <w:sz w:val="22"/>
                <w:szCs w:val="22"/>
              </w:rPr>
            </w:pPr>
            <w:r w:rsidRPr="00085427">
              <w:rPr>
                <w:rFonts w:cs="Arial"/>
                <w:b/>
                <w:bCs/>
                <w:sz w:val="22"/>
                <w:szCs w:val="22"/>
              </w:rPr>
              <w:t xml:space="preserve">The clock starts ticking when the first full board meeting </w:t>
            </w:r>
            <w:r w:rsidR="00552364" w:rsidRPr="00085427">
              <w:rPr>
                <w:rFonts w:cs="Arial"/>
                <w:b/>
                <w:bCs/>
                <w:sz w:val="22"/>
                <w:szCs w:val="22"/>
              </w:rPr>
              <w:t xml:space="preserve">is </w:t>
            </w:r>
            <w:r w:rsidRPr="00085427">
              <w:rPr>
                <w:rFonts w:cs="Arial"/>
                <w:b/>
                <w:bCs/>
                <w:sz w:val="22"/>
                <w:szCs w:val="22"/>
              </w:rPr>
              <w:t>missed</w:t>
            </w:r>
            <w:r w:rsidR="00552364" w:rsidRPr="00085427">
              <w:rPr>
                <w:rFonts w:cs="Arial"/>
                <w:b/>
                <w:bCs/>
                <w:sz w:val="22"/>
                <w:szCs w:val="22"/>
              </w:rPr>
              <w:t xml:space="preserve"> and</w:t>
            </w:r>
            <w:r w:rsidRPr="00085427">
              <w:rPr>
                <w:rFonts w:cs="Arial"/>
                <w:b/>
                <w:bCs/>
                <w:sz w:val="22"/>
                <w:szCs w:val="22"/>
              </w:rPr>
              <w:t xml:space="preserve"> where the apologies are recorded in the minutes as not accepted or not received</w:t>
            </w:r>
            <w:r w:rsidRPr="00085427">
              <w:rPr>
                <w:rFonts w:cs="Arial"/>
                <w:sz w:val="22"/>
                <w:szCs w:val="22"/>
              </w:rPr>
              <w:t xml:space="preserve">. </w:t>
            </w:r>
            <w:r w:rsidR="00B93786" w:rsidRPr="00085427">
              <w:rPr>
                <w:rFonts w:cs="Arial"/>
                <w:sz w:val="22"/>
                <w:szCs w:val="22"/>
              </w:rPr>
              <w:t>Y</w:t>
            </w:r>
            <w:r w:rsidR="00A94EEF" w:rsidRPr="00085427">
              <w:rPr>
                <w:rFonts w:cs="Arial"/>
                <w:sz w:val="22"/>
                <w:szCs w:val="22"/>
              </w:rPr>
              <w:t>our clerk</w:t>
            </w:r>
            <w:r w:rsidR="00996D02" w:rsidRPr="00085427">
              <w:rPr>
                <w:rFonts w:cs="Arial"/>
                <w:sz w:val="22"/>
                <w:szCs w:val="22"/>
              </w:rPr>
              <w:t xml:space="preserve"> can</w:t>
            </w:r>
            <w:r w:rsidR="00D467EA" w:rsidRPr="00085427">
              <w:rPr>
                <w:rFonts w:cs="Arial"/>
                <w:sz w:val="22"/>
                <w:szCs w:val="22"/>
              </w:rPr>
              <w:t xml:space="preserve"> send</w:t>
            </w:r>
            <w:r w:rsidR="00A94EEF" w:rsidRPr="00085427">
              <w:rPr>
                <w:rFonts w:cs="Arial"/>
                <w:sz w:val="22"/>
                <w:szCs w:val="22"/>
              </w:rPr>
              <w:t xml:space="preserve"> a</w:t>
            </w:r>
            <w:r w:rsidR="00D467EA" w:rsidRPr="00085427">
              <w:rPr>
                <w:rFonts w:cs="Arial"/>
                <w:sz w:val="22"/>
                <w:szCs w:val="22"/>
              </w:rPr>
              <w:t xml:space="preserve"> letter on behalf of the governing body to </w:t>
            </w:r>
            <w:r w:rsidR="00A94EEF" w:rsidRPr="00085427">
              <w:rPr>
                <w:rFonts w:cs="Arial"/>
                <w:sz w:val="22"/>
                <w:szCs w:val="22"/>
              </w:rPr>
              <w:t>any</w:t>
            </w:r>
            <w:r w:rsidR="00D467EA" w:rsidRPr="00085427">
              <w:rPr>
                <w:rFonts w:cs="Arial"/>
                <w:sz w:val="22"/>
                <w:szCs w:val="22"/>
              </w:rPr>
              <w:t xml:space="preserve"> absent governor</w:t>
            </w:r>
            <w:r w:rsidR="00A94EEF" w:rsidRPr="00085427">
              <w:rPr>
                <w:rFonts w:cs="Arial"/>
                <w:sz w:val="22"/>
                <w:szCs w:val="22"/>
              </w:rPr>
              <w:t>,</w:t>
            </w:r>
            <w:r w:rsidR="00D467EA" w:rsidRPr="00085427">
              <w:rPr>
                <w:rFonts w:cs="Arial"/>
                <w:sz w:val="22"/>
                <w:szCs w:val="22"/>
              </w:rPr>
              <w:t xml:space="preserve"> reminding them of their obligations to attend meetings</w:t>
            </w:r>
            <w:r w:rsidRPr="00085427">
              <w:rPr>
                <w:rFonts w:cs="Arial"/>
                <w:sz w:val="22"/>
                <w:szCs w:val="22"/>
              </w:rPr>
              <w:t xml:space="preserve"> and notify of removal, if required. </w:t>
            </w:r>
          </w:p>
          <w:p w14:paraId="114498F7" w14:textId="77777777" w:rsidR="009E7436" w:rsidRPr="00085427" w:rsidRDefault="009E7436" w:rsidP="00FA66E3">
            <w:pPr>
              <w:rPr>
                <w:rFonts w:cs="Arial"/>
                <w:sz w:val="22"/>
                <w:szCs w:val="22"/>
              </w:rPr>
            </w:pPr>
          </w:p>
          <w:p w14:paraId="32FCFD4A" w14:textId="766E6700" w:rsidR="009E7436" w:rsidRPr="00085427" w:rsidRDefault="009E7436" w:rsidP="00FA66E3">
            <w:pPr>
              <w:rPr>
                <w:rFonts w:cs="Arial"/>
                <w:sz w:val="22"/>
                <w:szCs w:val="22"/>
              </w:rPr>
            </w:pPr>
            <w:r w:rsidRPr="00085427">
              <w:rPr>
                <w:rFonts w:cs="Arial"/>
                <w:b/>
                <w:bCs/>
                <w:sz w:val="22"/>
                <w:szCs w:val="22"/>
              </w:rPr>
              <w:t>Quoracy</w:t>
            </w:r>
            <w:r w:rsidRPr="00085427">
              <w:rPr>
                <w:rFonts w:cs="Arial"/>
                <w:sz w:val="22"/>
                <w:szCs w:val="22"/>
              </w:rPr>
              <w:t xml:space="preserve"> – </w:t>
            </w:r>
            <w:r w:rsidR="00766EE9" w:rsidRPr="00085427">
              <w:rPr>
                <w:rFonts w:cs="Arial"/>
                <w:sz w:val="22"/>
                <w:szCs w:val="22"/>
              </w:rPr>
              <w:t xml:space="preserve">A </w:t>
            </w:r>
            <w:r w:rsidRPr="00085427">
              <w:rPr>
                <w:rFonts w:cs="Arial"/>
                <w:sz w:val="22"/>
                <w:szCs w:val="22"/>
              </w:rPr>
              <w:t xml:space="preserve">Full </w:t>
            </w:r>
            <w:r w:rsidR="00766EE9" w:rsidRPr="00085427">
              <w:rPr>
                <w:rFonts w:cs="Arial"/>
                <w:sz w:val="22"/>
                <w:szCs w:val="22"/>
              </w:rPr>
              <w:t>G</w:t>
            </w:r>
            <w:r w:rsidRPr="00085427">
              <w:rPr>
                <w:rFonts w:cs="Arial"/>
                <w:sz w:val="22"/>
                <w:szCs w:val="22"/>
              </w:rPr>
              <w:t xml:space="preserve">overning </w:t>
            </w:r>
            <w:r w:rsidR="00766EE9" w:rsidRPr="00085427">
              <w:rPr>
                <w:rFonts w:cs="Arial"/>
                <w:sz w:val="22"/>
                <w:szCs w:val="22"/>
              </w:rPr>
              <w:t>B</w:t>
            </w:r>
            <w:r w:rsidRPr="00085427">
              <w:rPr>
                <w:rFonts w:cs="Arial"/>
                <w:sz w:val="22"/>
                <w:szCs w:val="22"/>
              </w:rPr>
              <w:t>oard needs to have at least 50% of the membership to be able to take decisions or vote – your clerk will advise</w:t>
            </w:r>
            <w:r w:rsidR="00766EE9" w:rsidRPr="00085427">
              <w:rPr>
                <w:rFonts w:cs="Arial"/>
                <w:sz w:val="22"/>
                <w:szCs w:val="22"/>
              </w:rPr>
              <w:t>,</w:t>
            </w:r>
            <w:r w:rsidRPr="00085427">
              <w:rPr>
                <w:rFonts w:cs="Arial"/>
                <w:sz w:val="22"/>
                <w:szCs w:val="22"/>
              </w:rPr>
              <w:t xml:space="preserve"> if this is not the case the board may choose to reconvene.  </w:t>
            </w:r>
          </w:p>
          <w:p w14:paraId="0B07936D" w14:textId="32A84328" w:rsidR="00F94B89" w:rsidRPr="00085427" w:rsidRDefault="00F94B89" w:rsidP="00FA66E3">
            <w:pPr>
              <w:rPr>
                <w:rFonts w:cs="Arial"/>
                <w:sz w:val="22"/>
                <w:szCs w:val="22"/>
              </w:rPr>
            </w:pPr>
          </w:p>
        </w:tc>
      </w:tr>
      <w:tr w:rsidR="00112D25" w:rsidRPr="00085427" w14:paraId="6C257558"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2F7FD0B1" w14:textId="77777777" w:rsidR="00112D25" w:rsidRPr="00085427" w:rsidRDefault="00112D25" w:rsidP="00FA66E3">
            <w:pPr>
              <w:pStyle w:val="ListParagraph"/>
              <w:ind w:left="360"/>
              <w:jc w:val="both"/>
              <w:rPr>
                <w:rFonts w:cs="Arial"/>
                <w:sz w:val="22"/>
                <w:szCs w:val="22"/>
              </w:rPr>
            </w:pPr>
          </w:p>
        </w:tc>
        <w:tc>
          <w:tcPr>
            <w:tcW w:w="4726" w:type="pct"/>
          </w:tcPr>
          <w:p w14:paraId="5575D77D" w14:textId="487886B2" w:rsidR="001F1A27" w:rsidRPr="00085427" w:rsidRDefault="00B735BD" w:rsidP="00FA66E3">
            <w:pPr>
              <w:rPr>
                <w:rFonts w:cs="Arial"/>
                <w:b/>
                <w:sz w:val="22"/>
                <w:szCs w:val="22"/>
              </w:rPr>
            </w:pPr>
            <w:r w:rsidRPr="00085427">
              <w:rPr>
                <w:rFonts w:cs="Arial"/>
                <w:b/>
                <w:sz w:val="22"/>
                <w:szCs w:val="22"/>
              </w:rPr>
              <w:t xml:space="preserve">Item </w:t>
            </w:r>
            <w:r w:rsidR="001F787C" w:rsidRPr="00085427">
              <w:rPr>
                <w:rFonts w:cs="Arial"/>
                <w:b/>
                <w:sz w:val="22"/>
                <w:szCs w:val="22"/>
              </w:rPr>
              <w:t>2</w:t>
            </w:r>
            <w:r w:rsidRPr="00085427">
              <w:rPr>
                <w:rFonts w:cs="Arial"/>
                <w:b/>
                <w:sz w:val="22"/>
                <w:szCs w:val="22"/>
              </w:rPr>
              <w:t xml:space="preserve"> </w:t>
            </w:r>
            <w:r w:rsidR="001F1A27" w:rsidRPr="00085427">
              <w:rPr>
                <w:rFonts w:cs="Arial"/>
                <w:b/>
                <w:sz w:val="22"/>
                <w:szCs w:val="22"/>
              </w:rPr>
              <w:t>Declaration of interest</w:t>
            </w:r>
            <w:r w:rsidR="0092306F" w:rsidRPr="00085427">
              <w:rPr>
                <w:rFonts w:cs="Arial"/>
                <w:b/>
                <w:sz w:val="22"/>
                <w:szCs w:val="22"/>
              </w:rPr>
              <w:t xml:space="preserve"> </w:t>
            </w:r>
          </w:p>
          <w:p w14:paraId="2C443B77" w14:textId="77777777" w:rsidR="00AE4E39" w:rsidRPr="00085427" w:rsidRDefault="00AE4E39" w:rsidP="00FA66E3">
            <w:pPr>
              <w:rPr>
                <w:rFonts w:cs="Arial"/>
                <w:b/>
                <w:sz w:val="22"/>
                <w:szCs w:val="22"/>
              </w:rPr>
            </w:pPr>
          </w:p>
          <w:p w14:paraId="267A9540" w14:textId="13A9B048" w:rsidR="00AE4E39" w:rsidRPr="00085427" w:rsidRDefault="00AE4E39" w:rsidP="00FA66E3">
            <w:pPr>
              <w:pStyle w:val="ListParagraph"/>
              <w:numPr>
                <w:ilvl w:val="0"/>
                <w:numId w:val="20"/>
              </w:numPr>
              <w:rPr>
                <w:rFonts w:cs="Arial"/>
                <w:bCs/>
                <w:sz w:val="22"/>
                <w:szCs w:val="22"/>
              </w:rPr>
            </w:pPr>
            <w:r w:rsidRPr="00085427">
              <w:rPr>
                <w:rFonts w:cs="Arial"/>
                <w:bCs/>
                <w:sz w:val="22"/>
                <w:szCs w:val="22"/>
              </w:rPr>
              <w:t>The school must publish on their website an up-to-date Register of Business Interests.</w:t>
            </w:r>
          </w:p>
          <w:p w14:paraId="47BC8307" w14:textId="6EE28AFD" w:rsidR="00AE4E39" w:rsidRPr="00085427" w:rsidRDefault="00AE4E39" w:rsidP="00FA66E3">
            <w:pPr>
              <w:pStyle w:val="ListParagraph"/>
              <w:numPr>
                <w:ilvl w:val="0"/>
                <w:numId w:val="20"/>
              </w:numPr>
              <w:rPr>
                <w:rFonts w:cs="Arial"/>
                <w:bCs/>
                <w:sz w:val="22"/>
                <w:szCs w:val="22"/>
              </w:rPr>
            </w:pPr>
            <w:r w:rsidRPr="00085427">
              <w:rPr>
                <w:rFonts w:cs="Arial"/>
                <w:bCs/>
                <w:sz w:val="22"/>
                <w:szCs w:val="22"/>
              </w:rPr>
              <w:t>Governors must update their declaration annually and when circumstances change.</w:t>
            </w:r>
          </w:p>
          <w:p w14:paraId="25FB8806" w14:textId="31C5686B" w:rsidR="00AE4E39" w:rsidRPr="00085427" w:rsidRDefault="00AE4E39" w:rsidP="00FA66E3">
            <w:pPr>
              <w:pStyle w:val="ListParagraph"/>
              <w:numPr>
                <w:ilvl w:val="0"/>
                <w:numId w:val="20"/>
              </w:numPr>
              <w:rPr>
                <w:rFonts w:cs="Arial"/>
                <w:bCs/>
                <w:sz w:val="22"/>
                <w:szCs w:val="22"/>
              </w:rPr>
            </w:pPr>
            <w:r w:rsidRPr="00085427">
              <w:rPr>
                <w:rFonts w:cs="Arial"/>
                <w:bCs/>
                <w:sz w:val="22"/>
                <w:szCs w:val="22"/>
              </w:rPr>
              <w:t>Declare interests regarding the agenda items must be made at the start of each meeting and governors must withdraw where appropriate.</w:t>
            </w:r>
          </w:p>
          <w:p w14:paraId="7508154A" w14:textId="6F485E15" w:rsidR="00AE4E39" w:rsidRPr="00085427" w:rsidRDefault="00AE4E39" w:rsidP="00FA66E3">
            <w:pPr>
              <w:pStyle w:val="ListParagraph"/>
              <w:numPr>
                <w:ilvl w:val="0"/>
                <w:numId w:val="20"/>
              </w:numPr>
              <w:rPr>
                <w:rFonts w:cs="Arial"/>
                <w:bCs/>
                <w:sz w:val="22"/>
                <w:szCs w:val="22"/>
              </w:rPr>
            </w:pPr>
            <w:r w:rsidRPr="00085427">
              <w:rPr>
                <w:rFonts w:cs="Arial"/>
                <w:bCs/>
                <w:sz w:val="22"/>
                <w:szCs w:val="22"/>
              </w:rPr>
              <w:t>Any staff who may influence financial decisions must also complete a staff declaration.</w:t>
            </w:r>
          </w:p>
          <w:p w14:paraId="4AAE1251" w14:textId="7E3F51E4" w:rsidR="00AE4E39" w:rsidRPr="00085427" w:rsidRDefault="00AE4E39" w:rsidP="00FA66E3">
            <w:pPr>
              <w:pStyle w:val="ListParagraph"/>
              <w:numPr>
                <w:ilvl w:val="0"/>
                <w:numId w:val="20"/>
              </w:numPr>
              <w:rPr>
                <w:rFonts w:cs="Arial"/>
                <w:bCs/>
                <w:sz w:val="22"/>
                <w:szCs w:val="22"/>
              </w:rPr>
            </w:pPr>
            <w:r w:rsidRPr="00085427">
              <w:rPr>
                <w:rFonts w:cs="Arial"/>
                <w:bCs/>
                <w:sz w:val="22"/>
                <w:szCs w:val="22"/>
              </w:rPr>
              <w:t xml:space="preserve">All new governors must confirm eligibility to serve as a governor, and existing governors report any changes that would affect this. </w:t>
            </w:r>
          </w:p>
          <w:p w14:paraId="0C8F9042" w14:textId="691D2A14" w:rsidR="00AE4E39" w:rsidRPr="00085427" w:rsidRDefault="00AE4E39" w:rsidP="00FA66E3">
            <w:pPr>
              <w:pStyle w:val="ListParagraph"/>
              <w:numPr>
                <w:ilvl w:val="0"/>
                <w:numId w:val="20"/>
              </w:numPr>
              <w:rPr>
                <w:rFonts w:cs="Arial"/>
                <w:bCs/>
                <w:sz w:val="22"/>
                <w:szCs w:val="22"/>
              </w:rPr>
            </w:pPr>
            <w:r w:rsidRPr="00085427">
              <w:rPr>
                <w:rFonts w:cs="Arial"/>
                <w:bCs/>
                <w:sz w:val="22"/>
                <w:szCs w:val="22"/>
              </w:rPr>
              <w:t>Governors can use GovernorHub to monitor declarations and compliance.</w:t>
            </w:r>
          </w:p>
          <w:p w14:paraId="2A74ACD4" w14:textId="77777777" w:rsidR="00AE4E39" w:rsidRPr="00085427" w:rsidRDefault="00AE4E39" w:rsidP="00FA66E3">
            <w:pPr>
              <w:rPr>
                <w:rFonts w:cs="Arial"/>
                <w:b/>
                <w:sz w:val="22"/>
                <w:szCs w:val="22"/>
              </w:rPr>
            </w:pPr>
          </w:p>
          <w:p w14:paraId="1A4A74A5" w14:textId="4C393F32" w:rsidR="00F94B89" w:rsidRPr="00085427" w:rsidRDefault="004465C7" w:rsidP="00FA66E3">
            <w:pPr>
              <w:rPr>
                <w:rFonts w:cs="Arial"/>
                <w:bCs/>
                <w:sz w:val="22"/>
                <w:szCs w:val="22"/>
              </w:rPr>
            </w:pPr>
            <w:r w:rsidRPr="00085427">
              <w:rPr>
                <w:rFonts w:cs="Arial"/>
                <w:sz w:val="22"/>
                <w:szCs w:val="22"/>
              </w:rPr>
              <w:t>Register of Business Interest/Declaration of Eligibility</w:t>
            </w:r>
            <w:r w:rsidR="008F6604" w:rsidRPr="00085427">
              <w:rPr>
                <w:rFonts w:cs="Arial"/>
                <w:b/>
                <w:bCs/>
                <w:sz w:val="22"/>
                <w:szCs w:val="22"/>
              </w:rPr>
              <w:t xml:space="preserve"> - </w:t>
            </w:r>
            <w:r w:rsidR="00F94B89" w:rsidRPr="00085427">
              <w:rPr>
                <w:rFonts w:cs="Arial"/>
                <w:bCs/>
                <w:sz w:val="22"/>
                <w:szCs w:val="22"/>
              </w:rPr>
              <w:t xml:space="preserve">Chairs, please check </w:t>
            </w:r>
            <w:r w:rsidR="00BE59BF" w:rsidRPr="00085427">
              <w:rPr>
                <w:rFonts w:cs="Arial"/>
                <w:bCs/>
                <w:sz w:val="22"/>
                <w:szCs w:val="22"/>
              </w:rPr>
              <w:t>this is</w:t>
            </w:r>
            <w:r w:rsidR="00271591" w:rsidRPr="00085427">
              <w:rPr>
                <w:rFonts w:cs="Arial"/>
                <w:bCs/>
                <w:sz w:val="22"/>
                <w:szCs w:val="22"/>
              </w:rPr>
              <w:t xml:space="preserve"> up to date</w:t>
            </w:r>
          </w:p>
          <w:p w14:paraId="67A2D07F" w14:textId="24CE3E43" w:rsidR="00112D25" w:rsidRPr="00085427" w:rsidRDefault="00112D25" w:rsidP="00FA66E3">
            <w:pPr>
              <w:rPr>
                <w:rFonts w:cs="Arial"/>
                <w:sz w:val="22"/>
                <w:szCs w:val="22"/>
              </w:rPr>
            </w:pPr>
          </w:p>
        </w:tc>
      </w:tr>
      <w:tr w:rsidR="00112D25" w:rsidRPr="00085427" w14:paraId="76B0C1D6"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7413AFAB" w14:textId="77777777" w:rsidR="00112D25" w:rsidRPr="00085427" w:rsidRDefault="00112D25" w:rsidP="00FA66E3">
            <w:pPr>
              <w:pStyle w:val="ListParagraph"/>
              <w:ind w:left="360"/>
              <w:jc w:val="both"/>
              <w:rPr>
                <w:rFonts w:cs="Arial"/>
                <w:sz w:val="22"/>
                <w:szCs w:val="22"/>
              </w:rPr>
            </w:pPr>
          </w:p>
        </w:tc>
        <w:tc>
          <w:tcPr>
            <w:tcW w:w="4726" w:type="pct"/>
          </w:tcPr>
          <w:p w14:paraId="13DD9EAF" w14:textId="1E5E2CFC" w:rsidR="00E679A8" w:rsidRPr="00085427" w:rsidRDefault="00B735BD" w:rsidP="00FA66E3">
            <w:pPr>
              <w:rPr>
                <w:rFonts w:cs="Arial"/>
                <w:b/>
                <w:bCs/>
                <w:sz w:val="22"/>
                <w:szCs w:val="22"/>
              </w:rPr>
            </w:pPr>
            <w:r w:rsidRPr="00085427">
              <w:rPr>
                <w:rFonts w:cs="Arial"/>
                <w:b/>
                <w:sz w:val="22"/>
                <w:szCs w:val="22"/>
              </w:rPr>
              <w:t xml:space="preserve">Item </w:t>
            </w:r>
            <w:r w:rsidR="001F787C" w:rsidRPr="00085427">
              <w:rPr>
                <w:rFonts w:cs="Arial"/>
                <w:b/>
                <w:sz w:val="22"/>
                <w:szCs w:val="22"/>
              </w:rPr>
              <w:t>3</w:t>
            </w:r>
            <w:r w:rsidRPr="00085427">
              <w:rPr>
                <w:rFonts w:cs="Arial"/>
                <w:b/>
                <w:sz w:val="22"/>
                <w:szCs w:val="22"/>
              </w:rPr>
              <w:t xml:space="preserve"> </w:t>
            </w:r>
            <w:r w:rsidR="00E679A8" w:rsidRPr="00085427">
              <w:rPr>
                <w:rFonts w:cs="Arial"/>
                <w:b/>
                <w:bCs/>
                <w:sz w:val="22"/>
                <w:szCs w:val="22"/>
              </w:rPr>
              <w:t>Review of membership and terms of office ending in the next 12 months</w:t>
            </w:r>
          </w:p>
          <w:p w14:paraId="6B833D4E" w14:textId="77777777" w:rsidR="00271591" w:rsidRPr="00085427" w:rsidRDefault="00271591" w:rsidP="00FA66E3">
            <w:pPr>
              <w:rPr>
                <w:rFonts w:cs="Arial"/>
                <w:b/>
                <w:bCs/>
                <w:sz w:val="22"/>
                <w:szCs w:val="22"/>
              </w:rPr>
            </w:pPr>
          </w:p>
          <w:p w14:paraId="156902DD" w14:textId="77777777" w:rsidR="00271591" w:rsidRPr="00085427" w:rsidRDefault="00271591" w:rsidP="00FA66E3">
            <w:pPr>
              <w:rPr>
                <w:rFonts w:cs="Arial"/>
                <w:b/>
                <w:bCs/>
                <w:sz w:val="22"/>
                <w:szCs w:val="22"/>
              </w:rPr>
            </w:pPr>
            <w:r w:rsidRPr="00085427">
              <w:rPr>
                <w:rFonts w:cs="Arial"/>
                <w:b/>
                <w:bCs/>
                <w:sz w:val="22"/>
                <w:szCs w:val="22"/>
              </w:rPr>
              <w:t>In the Summer Term, governing boards must:</w:t>
            </w:r>
          </w:p>
          <w:p w14:paraId="318D0763" w14:textId="77777777" w:rsidR="00271591" w:rsidRPr="00085427" w:rsidRDefault="00271591" w:rsidP="00FA66E3">
            <w:pPr>
              <w:rPr>
                <w:rFonts w:cs="Arial"/>
                <w:b/>
                <w:bCs/>
                <w:sz w:val="22"/>
                <w:szCs w:val="22"/>
              </w:rPr>
            </w:pPr>
          </w:p>
          <w:p w14:paraId="789F8BAF" w14:textId="1BD0FF27" w:rsidR="00271591" w:rsidRPr="00085427" w:rsidRDefault="00271591" w:rsidP="00FA66E3">
            <w:pPr>
              <w:numPr>
                <w:ilvl w:val="0"/>
                <w:numId w:val="21"/>
              </w:numPr>
              <w:rPr>
                <w:rFonts w:cs="Arial"/>
                <w:sz w:val="22"/>
                <w:szCs w:val="22"/>
              </w:rPr>
            </w:pPr>
            <w:r w:rsidRPr="00085427">
              <w:rPr>
                <w:rFonts w:cs="Arial"/>
                <w:sz w:val="22"/>
                <w:szCs w:val="22"/>
              </w:rPr>
              <w:t>The Instrument of Government (maintained schools).</w:t>
            </w:r>
            <w:r w:rsidRPr="00085427">
              <w:t xml:space="preserve"> </w:t>
            </w:r>
            <w:r w:rsidRPr="00085427">
              <w:rPr>
                <w:rFonts w:cs="Arial"/>
                <w:sz w:val="22"/>
                <w:szCs w:val="22"/>
              </w:rPr>
              <w:t>is a statutory document that determines a maintained school’s governing body membership. Boards can make changes in line with the legislation and the clerk can advise.</w:t>
            </w:r>
          </w:p>
          <w:p w14:paraId="24F98FCC" w14:textId="5F1ED2D5" w:rsidR="00271591" w:rsidRPr="00085427" w:rsidRDefault="00271591" w:rsidP="00FA66E3">
            <w:pPr>
              <w:numPr>
                <w:ilvl w:val="0"/>
                <w:numId w:val="21"/>
              </w:numPr>
              <w:rPr>
                <w:rFonts w:cs="Arial"/>
                <w:sz w:val="22"/>
                <w:szCs w:val="22"/>
              </w:rPr>
            </w:pPr>
            <w:r w:rsidRPr="00085427">
              <w:rPr>
                <w:rFonts w:cs="Arial"/>
                <w:sz w:val="22"/>
                <w:szCs w:val="22"/>
              </w:rPr>
              <w:t>The clerk will identify all governors with terms ending in the next 12 month</w:t>
            </w:r>
          </w:p>
          <w:p w14:paraId="7C7ED629" w14:textId="675D259C" w:rsidR="00271591" w:rsidRPr="00085427" w:rsidRDefault="00271591" w:rsidP="00FA66E3">
            <w:pPr>
              <w:numPr>
                <w:ilvl w:val="0"/>
                <w:numId w:val="21"/>
              </w:numPr>
              <w:rPr>
                <w:rFonts w:cs="Arial"/>
                <w:sz w:val="22"/>
                <w:szCs w:val="22"/>
              </w:rPr>
            </w:pPr>
            <w:r w:rsidRPr="00085427">
              <w:rPr>
                <w:rFonts w:cs="Arial"/>
                <w:sz w:val="22"/>
                <w:szCs w:val="22"/>
              </w:rPr>
              <w:t xml:space="preserve"> </w:t>
            </w:r>
            <w:r w:rsidR="005F2D8F" w:rsidRPr="00085427">
              <w:rPr>
                <w:rFonts w:cs="Arial"/>
                <w:sz w:val="22"/>
                <w:szCs w:val="22"/>
              </w:rPr>
              <w:t>Governors</w:t>
            </w:r>
            <w:r w:rsidRPr="00085427">
              <w:rPr>
                <w:rFonts w:cs="Arial"/>
                <w:sz w:val="22"/>
                <w:szCs w:val="22"/>
              </w:rPr>
              <w:t xml:space="preserve"> must ensure membership details are correct on GovernorHub, the school website, and GIAS. School email </w:t>
            </w:r>
            <w:r w:rsidR="005F2D8F" w:rsidRPr="00085427">
              <w:rPr>
                <w:rFonts w:cs="Arial"/>
                <w:sz w:val="22"/>
                <w:szCs w:val="22"/>
              </w:rPr>
              <w:t>address</w:t>
            </w:r>
            <w:r w:rsidRPr="00085427">
              <w:rPr>
                <w:rFonts w:cs="Arial"/>
                <w:sz w:val="22"/>
                <w:szCs w:val="22"/>
              </w:rPr>
              <w:t xml:space="preserve"> </w:t>
            </w:r>
            <w:proofErr w:type="gramStart"/>
            <w:r w:rsidRPr="00085427">
              <w:rPr>
                <w:rFonts w:cs="Arial"/>
                <w:sz w:val="22"/>
                <w:szCs w:val="22"/>
              </w:rPr>
              <w:t>are</w:t>
            </w:r>
            <w:proofErr w:type="gramEnd"/>
            <w:r w:rsidRPr="00085427">
              <w:rPr>
                <w:rFonts w:cs="Arial"/>
                <w:sz w:val="22"/>
                <w:szCs w:val="22"/>
              </w:rPr>
              <w:t xml:space="preserve"> required for all new </w:t>
            </w:r>
            <w:r w:rsidR="00085427" w:rsidRPr="00085427">
              <w:rPr>
                <w:rFonts w:cs="Arial"/>
                <w:sz w:val="22"/>
                <w:szCs w:val="22"/>
              </w:rPr>
              <w:t>governors</w:t>
            </w:r>
            <w:r w:rsidRPr="00085427">
              <w:rPr>
                <w:rFonts w:cs="Arial"/>
                <w:sz w:val="22"/>
                <w:szCs w:val="22"/>
              </w:rPr>
              <w:t xml:space="preserve"> to received </w:t>
            </w:r>
            <w:r w:rsidR="005F2D8F" w:rsidRPr="00085427">
              <w:rPr>
                <w:rFonts w:cs="Arial"/>
                <w:sz w:val="22"/>
                <w:szCs w:val="22"/>
              </w:rPr>
              <w:t>information</w:t>
            </w:r>
            <w:r w:rsidRPr="00085427">
              <w:rPr>
                <w:rFonts w:cs="Arial"/>
                <w:sz w:val="22"/>
                <w:szCs w:val="22"/>
              </w:rPr>
              <w:t xml:space="preserve"> from the LA and existing </w:t>
            </w:r>
            <w:r w:rsidR="005F2D8F" w:rsidRPr="00085427">
              <w:rPr>
                <w:rFonts w:cs="Arial"/>
                <w:sz w:val="22"/>
                <w:szCs w:val="22"/>
              </w:rPr>
              <w:t>governors</w:t>
            </w:r>
            <w:r w:rsidRPr="00085427">
              <w:rPr>
                <w:rFonts w:cs="Arial"/>
                <w:sz w:val="22"/>
                <w:szCs w:val="22"/>
              </w:rPr>
              <w:t xml:space="preserve"> need to ensure they are issued with a school email and update their details on the </w:t>
            </w:r>
            <w:proofErr w:type="gramStart"/>
            <w:r w:rsidRPr="00085427">
              <w:rPr>
                <w:rFonts w:cs="Arial"/>
                <w:sz w:val="22"/>
                <w:szCs w:val="22"/>
              </w:rPr>
              <w:t xml:space="preserve">school’s  </w:t>
            </w:r>
            <w:proofErr w:type="spellStart"/>
            <w:r w:rsidRPr="00085427">
              <w:rPr>
                <w:rFonts w:cs="Arial"/>
                <w:sz w:val="22"/>
                <w:szCs w:val="22"/>
              </w:rPr>
              <w:t>Governorhub</w:t>
            </w:r>
            <w:proofErr w:type="spellEnd"/>
            <w:proofErr w:type="gramEnd"/>
            <w:r w:rsidRPr="00085427">
              <w:rPr>
                <w:rFonts w:cs="Arial"/>
                <w:sz w:val="22"/>
                <w:szCs w:val="22"/>
              </w:rPr>
              <w:t xml:space="preserve"> page</w:t>
            </w:r>
          </w:p>
          <w:p w14:paraId="28EADE14" w14:textId="252FEAC8" w:rsidR="00271591" w:rsidRPr="00085427" w:rsidRDefault="00271591" w:rsidP="00FA66E3">
            <w:pPr>
              <w:numPr>
                <w:ilvl w:val="0"/>
                <w:numId w:val="21"/>
              </w:numPr>
              <w:rPr>
                <w:rFonts w:cs="Arial"/>
                <w:sz w:val="22"/>
                <w:szCs w:val="22"/>
              </w:rPr>
            </w:pPr>
            <w:r w:rsidRPr="00085427">
              <w:rPr>
                <w:rFonts w:cs="Arial"/>
                <w:sz w:val="22"/>
                <w:szCs w:val="22"/>
              </w:rPr>
              <w:t>Forward</w:t>
            </w:r>
            <w:r w:rsidRPr="00085427">
              <w:rPr>
                <w:rFonts w:cs="Arial"/>
                <w:sz w:val="22"/>
                <w:szCs w:val="22"/>
              </w:rPr>
              <w:noBreakHyphen/>
              <w:t>plan</w:t>
            </w:r>
            <w:r w:rsidR="005F2D8F" w:rsidRPr="00085427">
              <w:rPr>
                <w:rFonts w:cs="Arial"/>
                <w:sz w:val="22"/>
                <w:szCs w:val="22"/>
              </w:rPr>
              <w:t xml:space="preserve"> any</w:t>
            </w:r>
            <w:r w:rsidRPr="00085427">
              <w:rPr>
                <w:rFonts w:cs="Arial"/>
                <w:sz w:val="22"/>
                <w:szCs w:val="22"/>
              </w:rPr>
              <w:t xml:space="preserve"> required elections and appointments.</w:t>
            </w:r>
          </w:p>
          <w:p w14:paraId="5556706B" w14:textId="046F3D60" w:rsidR="00271591" w:rsidRPr="00085427" w:rsidRDefault="00271591" w:rsidP="00FA66E3">
            <w:pPr>
              <w:ind w:left="720"/>
              <w:rPr>
                <w:rFonts w:cs="Arial"/>
                <w:b/>
                <w:bCs/>
                <w:sz w:val="22"/>
                <w:szCs w:val="22"/>
              </w:rPr>
            </w:pPr>
          </w:p>
          <w:p w14:paraId="29087295" w14:textId="56B2F55A" w:rsidR="005F2D8F" w:rsidRPr="00085427" w:rsidRDefault="00BE59BF" w:rsidP="00FA66E3">
            <w:pPr>
              <w:rPr>
                <w:rFonts w:cs="Arial"/>
                <w:b/>
                <w:bCs/>
                <w:sz w:val="22"/>
                <w:szCs w:val="22"/>
              </w:rPr>
            </w:pPr>
            <w:r w:rsidRPr="00085427">
              <w:rPr>
                <w:rFonts w:cs="Arial"/>
                <w:b/>
                <w:bCs/>
                <w:sz w:val="22"/>
                <w:szCs w:val="22"/>
              </w:rPr>
              <w:lastRenderedPageBreak/>
              <w:t xml:space="preserve">Types of governors </w:t>
            </w:r>
          </w:p>
          <w:p w14:paraId="27D73620" w14:textId="77777777" w:rsidR="00BE59BF" w:rsidRPr="00085427" w:rsidRDefault="00BE59BF" w:rsidP="00FA66E3">
            <w:pPr>
              <w:ind w:left="720"/>
              <w:rPr>
                <w:rFonts w:cs="Arial"/>
                <w:b/>
                <w:bCs/>
                <w:sz w:val="22"/>
                <w:szCs w:val="22"/>
              </w:rPr>
            </w:pPr>
          </w:p>
          <w:p w14:paraId="69FC16A4" w14:textId="35B6394C" w:rsidR="00271591" w:rsidRPr="00085427" w:rsidRDefault="005F2D8F" w:rsidP="00FA66E3">
            <w:pPr>
              <w:pStyle w:val="ListParagraph"/>
              <w:numPr>
                <w:ilvl w:val="0"/>
                <w:numId w:val="21"/>
              </w:numPr>
              <w:rPr>
                <w:rFonts w:cs="Arial"/>
                <w:b/>
                <w:bCs/>
                <w:sz w:val="22"/>
                <w:szCs w:val="22"/>
              </w:rPr>
            </w:pPr>
            <w:r w:rsidRPr="00085427">
              <w:rPr>
                <w:rFonts w:cs="Arial"/>
                <w:b/>
                <w:bCs/>
                <w:sz w:val="22"/>
                <w:szCs w:val="22"/>
              </w:rPr>
              <w:t xml:space="preserve">Co-opted governors – </w:t>
            </w:r>
            <w:r w:rsidRPr="00085427">
              <w:rPr>
                <w:rFonts w:cs="Arial"/>
                <w:sz w:val="22"/>
                <w:szCs w:val="22"/>
              </w:rPr>
              <w:t xml:space="preserve">appointed by the board for their skills and experience </w:t>
            </w:r>
            <w:r w:rsidRPr="00085427">
              <w:rPr>
                <w:rFonts w:cs="Arial"/>
                <w:b/>
                <w:bCs/>
                <w:sz w:val="22"/>
                <w:szCs w:val="22"/>
              </w:rPr>
              <w:t xml:space="preserve"> </w:t>
            </w:r>
          </w:p>
          <w:p w14:paraId="5D762A94" w14:textId="77777777" w:rsidR="005F2D8F" w:rsidRPr="00085427" w:rsidRDefault="005F2D8F" w:rsidP="00FA66E3">
            <w:pPr>
              <w:rPr>
                <w:rFonts w:cs="Arial"/>
                <w:b/>
                <w:bCs/>
                <w:sz w:val="22"/>
                <w:szCs w:val="22"/>
              </w:rPr>
            </w:pPr>
          </w:p>
          <w:p w14:paraId="19328E7C" w14:textId="3883DA03" w:rsidR="00F9776A" w:rsidRPr="00085427" w:rsidRDefault="005F152A" w:rsidP="00FA66E3">
            <w:pPr>
              <w:pStyle w:val="ListParagraph"/>
              <w:numPr>
                <w:ilvl w:val="0"/>
                <w:numId w:val="22"/>
              </w:numPr>
              <w:rPr>
                <w:rFonts w:cs="Arial"/>
                <w:sz w:val="22"/>
                <w:szCs w:val="22"/>
              </w:rPr>
            </w:pPr>
            <w:r w:rsidRPr="00085427">
              <w:rPr>
                <w:rFonts w:cs="Arial"/>
                <w:b/>
                <w:bCs/>
                <w:sz w:val="22"/>
                <w:szCs w:val="22"/>
              </w:rPr>
              <w:t>F</w:t>
            </w:r>
            <w:r w:rsidR="00F4267A" w:rsidRPr="00085427">
              <w:rPr>
                <w:rFonts w:cs="Arial"/>
                <w:b/>
                <w:bCs/>
                <w:sz w:val="22"/>
                <w:szCs w:val="22"/>
              </w:rPr>
              <w:t xml:space="preserve">oundation </w:t>
            </w:r>
            <w:r w:rsidRPr="00085427">
              <w:rPr>
                <w:rFonts w:cs="Arial"/>
                <w:b/>
                <w:bCs/>
                <w:sz w:val="22"/>
                <w:szCs w:val="22"/>
              </w:rPr>
              <w:t>g</w:t>
            </w:r>
            <w:r w:rsidR="00F4267A" w:rsidRPr="00085427">
              <w:rPr>
                <w:rFonts w:cs="Arial"/>
                <w:b/>
                <w:bCs/>
                <w:sz w:val="22"/>
                <w:szCs w:val="22"/>
              </w:rPr>
              <w:t>overnor vacancies</w:t>
            </w:r>
            <w:r w:rsidR="005F2D8F" w:rsidRPr="00085427">
              <w:rPr>
                <w:rFonts w:cs="Arial"/>
                <w:b/>
                <w:bCs/>
                <w:sz w:val="22"/>
                <w:szCs w:val="22"/>
              </w:rPr>
              <w:t xml:space="preserve"> in a church </w:t>
            </w:r>
            <w:r w:rsidR="00085427" w:rsidRPr="00085427">
              <w:rPr>
                <w:rFonts w:cs="Arial"/>
                <w:b/>
                <w:bCs/>
                <w:sz w:val="22"/>
                <w:szCs w:val="22"/>
              </w:rPr>
              <w:t xml:space="preserve">school </w:t>
            </w:r>
            <w:r w:rsidR="00085427" w:rsidRPr="00085427">
              <w:rPr>
                <w:rFonts w:cs="Arial"/>
                <w:sz w:val="22"/>
                <w:szCs w:val="22"/>
              </w:rPr>
              <w:t>must</w:t>
            </w:r>
            <w:r w:rsidR="00F4267A" w:rsidRPr="00085427">
              <w:rPr>
                <w:rFonts w:cs="Arial"/>
                <w:sz w:val="22"/>
                <w:szCs w:val="22"/>
              </w:rPr>
              <w:t xml:space="preserve"> follow the diocese </w:t>
            </w:r>
            <w:r w:rsidR="00A61DAB" w:rsidRPr="00085427">
              <w:rPr>
                <w:rFonts w:cs="Arial"/>
                <w:sz w:val="22"/>
                <w:szCs w:val="22"/>
              </w:rPr>
              <w:t>procedure,</w:t>
            </w:r>
            <w:r w:rsidR="00F4267A" w:rsidRPr="00085427">
              <w:rPr>
                <w:rFonts w:cs="Arial"/>
                <w:sz w:val="22"/>
                <w:szCs w:val="22"/>
              </w:rPr>
              <w:t xml:space="preserve"> and the board must allow sufficient time for the approval of any appointments or re appointments. </w:t>
            </w:r>
          </w:p>
          <w:p w14:paraId="4390F7EC" w14:textId="77777777" w:rsidR="00F9776A" w:rsidRPr="00085427" w:rsidRDefault="00F9776A" w:rsidP="00FA66E3">
            <w:pPr>
              <w:rPr>
                <w:rFonts w:cs="Arial"/>
                <w:sz w:val="22"/>
                <w:szCs w:val="22"/>
              </w:rPr>
            </w:pPr>
          </w:p>
          <w:p w14:paraId="664E30D2" w14:textId="1D2468AF" w:rsidR="00943BC7" w:rsidRPr="00085427" w:rsidRDefault="005F2D8F" w:rsidP="00FA66E3">
            <w:pPr>
              <w:pStyle w:val="ListParagraph"/>
              <w:numPr>
                <w:ilvl w:val="0"/>
                <w:numId w:val="22"/>
              </w:numPr>
              <w:rPr>
                <w:rFonts w:cs="Arial"/>
                <w:sz w:val="22"/>
                <w:szCs w:val="22"/>
              </w:rPr>
            </w:pPr>
            <w:r w:rsidRPr="00085427">
              <w:rPr>
                <w:rFonts w:cs="Arial"/>
                <w:b/>
                <w:bCs/>
                <w:sz w:val="22"/>
                <w:szCs w:val="22"/>
              </w:rPr>
              <w:t>LA governor vacancies</w:t>
            </w:r>
            <w:r w:rsidRPr="00085427">
              <w:rPr>
                <w:rFonts w:cs="Arial"/>
                <w:sz w:val="22"/>
                <w:szCs w:val="22"/>
              </w:rPr>
              <w:t xml:space="preserve"> - </w:t>
            </w:r>
            <w:r w:rsidR="00677DC4" w:rsidRPr="00085427">
              <w:rPr>
                <w:rFonts w:cs="Arial"/>
                <w:sz w:val="22"/>
                <w:szCs w:val="22"/>
              </w:rPr>
              <w:t>The LA runs regular recruitment campaigns, and works with NAG</w:t>
            </w:r>
            <w:r w:rsidR="00753225" w:rsidRPr="00085427">
              <w:rPr>
                <w:rFonts w:cs="Arial"/>
                <w:sz w:val="22"/>
                <w:szCs w:val="22"/>
              </w:rPr>
              <w:t>s</w:t>
            </w:r>
            <w:r w:rsidR="00677DC4" w:rsidRPr="00085427">
              <w:rPr>
                <w:rFonts w:cs="Arial"/>
                <w:sz w:val="22"/>
                <w:szCs w:val="22"/>
              </w:rPr>
              <w:t xml:space="preserve"> to seek governors, but candidates may not be a match or may not live in your local area, so you may have an LA governor vacancy. </w:t>
            </w:r>
            <w:r w:rsidR="00943BC7" w:rsidRPr="00085427">
              <w:rPr>
                <w:rFonts w:cs="Arial"/>
                <w:sz w:val="22"/>
                <w:szCs w:val="22"/>
              </w:rPr>
              <w:t xml:space="preserve">All LA </w:t>
            </w:r>
            <w:r w:rsidR="005F152A" w:rsidRPr="00085427">
              <w:rPr>
                <w:rFonts w:cs="Arial"/>
                <w:sz w:val="22"/>
                <w:szCs w:val="22"/>
              </w:rPr>
              <w:t>g</w:t>
            </w:r>
            <w:r w:rsidR="00943BC7" w:rsidRPr="00085427">
              <w:rPr>
                <w:rFonts w:cs="Arial"/>
                <w:sz w:val="22"/>
                <w:szCs w:val="22"/>
              </w:rPr>
              <w:t>overnors must be nominated</w:t>
            </w:r>
            <w:r w:rsidR="00E7248A" w:rsidRPr="00085427">
              <w:rPr>
                <w:rFonts w:cs="Arial"/>
                <w:sz w:val="22"/>
                <w:szCs w:val="22"/>
              </w:rPr>
              <w:t xml:space="preserve"> </w:t>
            </w:r>
            <w:r w:rsidR="00421C8C" w:rsidRPr="00085427">
              <w:rPr>
                <w:rFonts w:cs="Arial"/>
                <w:sz w:val="22"/>
                <w:szCs w:val="22"/>
              </w:rPr>
              <w:t>(</w:t>
            </w:r>
            <w:r w:rsidR="00E7248A" w:rsidRPr="00085427">
              <w:rPr>
                <w:rFonts w:cs="Arial"/>
                <w:sz w:val="22"/>
                <w:szCs w:val="22"/>
              </w:rPr>
              <w:t>or renominated</w:t>
            </w:r>
            <w:r w:rsidR="00421C8C" w:rsidRPr="00085427">
              <w:rPr>
                <w:rFonts w:cs="Arial"/>
                <w:sz w:val="22"/>
                <w:szCs w:val="22"/>
              </w:rPr>
              <w:t>)</w:t>
            </w:r>
            <w:r w:rsidR="00E7248A" w:rsidRPr="00085427">
              <w:rPr>
                <w:rFonts w:cs="Arial"/>
                <w:sz w:val="22"/>
                <w:szCs w:val="22"/>
              </w:rPr>
              <w:t xml:space="preserve"> </w:t>
            </w:r>
            <w:r w:rsidR="00943BC7" w:rsidRPr="00085427">
              <w:rPr>
                <w:rFonts w:cs="Arial"/>
                <w:sz w:val="22"/>
                <w:szCs w:val="22"/>
              </w:rPr>
              <w:t>by</w:t>
            </w:r>
            <w:r w:rsidR="00115330" w:rsidRPr="00085427">
              <w:rPr>
                <w:rFonts w:cs="Arial"/>
                <w:sz w:val="22"/>
                <w:szCs w:val="22"/>
              </w:rPr>
              <w:t xml:space="preserve"> the</w:t>
            </w:r>
            <w:r w:rsidR="00943BC7" w:rsidRPr="00085427">
              <w:rPr>
                <w:rFonts w:cs="Arial"/>
                <w:sz w:val="22"/>
                <w:szCs w:val="22"/>
              </w:rPr>
              <w:t xml:space="preserve"> </w:t>
            </w:r>
            <w:r w:rsidR="00115330" w:rsidRPr="00085427">
              <w:rPr>
                <w:rFonts w:cs="Arial"/>
                <w:sz w:val="22"/>
                <w:szCs w:val="22"/>
              </w:rPr>
              <w:t xml:space="preserve">Local Authority </w:t>
            </w:r>
            <w:r w:rsidR="00943BC7" w:rsidRPr="00085427">
              <w:rPr>
                <w:rFonts w:cs="Arial"/>
                <w:sz w:val="22"/>
                <w:szCs w:val="22"/>
              </w:rPr>
              <w:t xml:space="preserve">before the </w:t>
            </w:r>
            <w:r w:rsidR="005F152A" w:rsidRPr="00085427">
              <w:rPr>
                <w:rFonts w:cs="Arial"/>
                <w:sz w:val="22"/>
                <w:szCs w:val="22"/>
              </w:rPr>
              <w:t>g</w:t>
            </w:r>
            <w:r w:rsidR="00943BC7" w:rsidRPr="00085427">
              <w:rPr>
                <w:rFonts w:cs="Arial"/>
                <w:sz w:val="22"/>
                <w:szCs w:val="22"/>
              </w:rPr>
              <w:t xml:space="preserve">overning </w:t>
            </w:r>
            <w:r w:rsidR="005F152A" w:rsidRPr="00085427">
              <w:rPr>
                <w:rFonts w:cs="Arial"/>
                <w:sz w:val="22"/>
                <w:szCs w:val="22"/>
              </w:rPr>
              <w:t>b</w:t>
            </w:r>
            <w:r w:rsidR="00943BC7" w:rsidRPr="00085427">
              <w:rPr>
                <w:rFonts w:cs="Arial"/>
                <w:sz w:val="22"/>
                <w:szCs w:val="22"/>
              </w:rPr>
              <w:t xml:space="preserve">ody can consider them for appointment. </w:t>
            </w:r>
            <w:r w:rsidR="005F152A" w:rsidRPr="00085427">
              <w:rPr>
                <w:rFonts w:cs="Arial"/>
                <w:sz w:val="22"/>
                <w:szCs w:val="22"/>
              </w:rPr>
              <w:t>Governing b</w:t>
            </w:r>
            <w:r w:rsidR="00421C8C" w:rsidRPr="00085427">
              <w:rPr>
                <w:rFonts w:cs="Arial"/>
                <w:sz w:val="22"/>
                <w:szCs w:val="22"/>
              </w:rPr>
              <w:t>oards</w:t>
            </w:r>
            <w:r w:rsidR="005F152A" w:rsidRPr="00085427">
              <w:rPr>
                <w:rFonts w:cs="Arial"/>
                <w:sz w:val="22"/>
                <w:szCs w:val="22"/>
              </w:rPr>
              <w:t xml:space="preserve"> can</w:t>
            </w:r>
            <w:r w:rsidR="00943BC7" w:rsidRPr="00085427">
              <w:rPr>
                <w:rFonts w:cs="Arial"/>
                <w:sz w:val="22"/>
                <w:szCs w:val="22"/>
              </w:rPr>
              <w:t xml:space="preserve"> suggest candidates to the LA by asking the candidate to complete an application form. Further information is available on the NCC website:  </w:t>
            </w:r>
            <w:r w:rsidRPr="00085427">
              <w:rPr>
                <w:rFonts w:cs="Arial"/>
                <w:sz w:val="22"/>
                <w:szCs w:val="22"/>
              </w:rPr>
              <w:t xml:space="preserve">Board should review annually their skills criteria for LA governor roles so that the LA can try to match  a candidate with the schools the board are looking for  </w:t>
            </w:r>
            <w:hyperlink r:id="rId9" w:history="1">
              <w:r w:rsidR="00943BC7" w:rsidRPr="00085427">
                <w:rPr>
                  <w:rFonts w:cs="Arial"/>
                  <w:color w:val="0000FF"/>
                  <w:sz w:val="22"/>
                  <w:szCs w:val="22"/>
                  <w:u w:val="single"/>
                </w:rPr>
                <w:t>Apply to become a school governor | Nottinghamshire County Council</w:t>
              </w:r>
            </w:hyperlink>
            <w:r w:rsidR="00943BC7" w:rsidRPr="00085427">
              <w:rPr>
                <w:rFonts w:cs="Arial"/>
                <w:color w:val="0000FF"/>
                <w:sz w:val="22"/>
                <w:szCs w:val="22"/>
                <w:u w:val="single"/>
              </w:rPr>
              <w:t>.</w:t>
            </w:r>
          </w:p>
          <w:p w14:paraId="4D6D08EC" w14:textId="77777777" w:rsidR="00943BC7" w:rsidRPr="00085427" w:rsidRDefault="00943BC7" w:rsidP="00FA66E3">
            <w:pPr>
              <w:rPr>
                <w:rFonts w:cs="Arial"/>
                <w:sz w:val="22"/>
                <w:szCs w:val="22"/>
              </w:rPr>
            </w:pPr>
          </w:p>
          <w:p w14:paraId="645A78F4" w14:textId="62C15E6A" w:rsidR="001D37BF" w:rsidRPr="00085427" w:rsidRDefault="008F6604" w:rsidP="00FA66E3">
            <w:pPr>
              <w:pStyle w:val="ListParagraph"/>
              <w:numPr>
                <w:ilvl w:val="0"/>
                <w:numId w:val="22"/>
              </w:numPr>
              <w:rPr>
                <w:rFonts w:cs="Arial"/>
                <w:sz w:val="22"/>
                <w:szCs w:val="22"/>
              </w:rPr>
            </w:pPr>
            <w:r w:rsidRPr="00085427">
              <w:rPr>
                <w:rFonts w:cs="Arial"/>
                <w:b/>
                <w:sz w:val="22"/>
                <w:szCs w:val="22"/>
              </w:rPr>
              <w:t xml:space="preserve">Staff governors (must be elected) </w:t>
            </w:r>
            <w:r w:rsidR="00171526" w:rsidRPr="00085427">
              <w:rPr>
                <w:rFonts w:cs="Arial"/>
                <w:sz w:val="22"/>
                <w:szCs w:val="22"/>
              </w:rPr>
              <w:t xml:space="preserve">The number of staff on the governing body </w:t>
            </w:r>
            <w:r w:rsidR="00677DC4" w:rsidRPr="00085427">
              <w:rPr>
                <w:rFonts w:cs="Arial"/>
                <w:sz w:val="22"/>
                <w:szCs w:val="22"/>
              </w:rPr>
              <w:t xml:space="preserve">(staff governor, HT and any co-opted) governors </w:t>
            </w:r>
            <w:r w:rsidR="00943BC7" w:rsidRPr="00085427">
              <w:rPr>
                <w:rFonts w:cs="Arial"/>
                <w:sz w:val="22"/>
                <w:szCs w:val="22"/>
              </w:rPr>
              <w:t>should</w:t>
            </w:r>
            <w:r w:rsidR="00171526" w:rsidRPr="00085427">
              <w:rPr>
                <w:rFonts w:cs="Arial"/>
                <w:sz w:val="22"/>
                <w:szCs w:val="22"/>
              </w:rPr>
              <w:t xml:space="preserve"> not exceed </w:t>
            </w:r>
            <w:r w:rsidR="00291140" w:rsidRPr="00085427">
              <w:rPr>
                <w:rFonts w:cs="Arial"/>
                <w:sz w:val="22"/>
                <w:szCs w:val="22"/>
              </w:rPr>
              <w:t xml:space="preserve">one third (33.3%) </w:t>
            </w:r>
            <w:r w:rsidR="00171526" w:rsidRPr="00085427">
              <w:rPr>
                <w:rFonts w:cs="Arial"/>
                <w:sz w:val="22"/>
                <w:szCs w:val="22"/>
              </w:rPr>
              <w:t xml:space="preserve">of the </w:t>
            </w:r>
            <w:r w:rsidR="00171526" w:rsidRPr="00085427">
              <w:rPr>
                <w:rFonts w:cs="Arial"/>
                <w:sz w:val="22"/>
                <w:szCs w:val="22"/>
                <w:u w:val="single"/>
              </w:rPr>
              <w:t xml:space="preserve">governing body </w:t>
            </w:r>
            <w:r w:rsidR="00943BC7" w:rsidRPr="00085427">
              <w:rPr>
                <w:rFonts w:cs="Arial"/>
                <w:sz w:val="22"/>
                <w:szCs w:val="22"/>
                <w:u w:val="single"/>
              </w:rPr>
              <w:t>constitution</w:t>
            </w:r>
            <w:r w:rsidR="00D417CA" w:rsidRPr="00085427">
              <w:rPr>
                <w:rFonts w:cs="Arial"/>
                <w:sz w:val="22"/>
                <w:szCs w:val="22"/>
              </w:rPr>
              <w:t>.</w:t>
            </w:r>
          </w:p>
          <w:p w14:paraId="72120169" w14:textId="77777777" w:rsidR="005F2D8F" w:rsidRPr="00085427" w:rsidRDefault="005F2D8F" w:rsidP="00FA66E3">
            <w:pPr>
              <w:rPr>
                <w:rFonts w:cs="Arial"/>
                <w:sz w:val="22"/>
                <w:szCs w:val="22"/>
              </w:rPr>
            </w:pPr>
          </w:p>
          <w:p w14:paraId="51582841" w14:textId="545A0653" w:rsidR="005F2D8F" w:rsidRPr="00085427" w:rsidRDefault="005F2D8F" w:rsidP="00FA66E3">
            <w:pPr>
              <w:pStyle w:val="ListParagraph"/>
              <w:numPr>
                <w:ilvl w:val="0"/>
                <w:numId w:val="22"/>
              </w:numPr>
              <w:rPr>
                <w:rFonts w:cs="Arial"/>
                <w:sz w:val="22"/>
                <w:szCs w:val="22"/>
              </w:rPr>
            </w:pPr>
            <w:r w:rsidRPr="00085427">
              <w:rPr>
                <w:rFonts w:cs="Arial"/>
                <w:b/>
                <w:bCs/>
                <w:sz w:val="22"/>
                <w:szCs w:val="22"/>
              </w:rPr>
              <w:t>Parent governors are elected</w:t>
            </w:r>
            <w:r w:rsidRPr="00085427">
              <w:rPr>
                <w:rFonts w:cs="Arial"/>
                <w:sz w:val="22"/>
                <w:szCs w:val="22"/>
              </w:rPr>
              <w:t xml:space="preserve"> </w:t>
            </w:r>
            <w:proofErr w:type="gramStart"/>
            <w:r w:rsidRPr="00085427">
              <w:rPr>
                <w:rFonts w:cs="Arial"/>
                <w:sz w:val="22"/>
                <w:szCs w:val="22"/>
              </w:rPr>
              <w:t>-  (</w:t>
            </w:r>
            <w:proofErr w:type="gramEnd"/>
            <w:r w:rsidRPr="00085427">
              <w:rPr>
                <w:rFonts w:cs="Arial"/>
                <w:sz w:val="22"/>
                <w:szCs w:val="22"/>
              </w:rPr>
              <w:t xml:space="preserve">in some circumstances, can be appointed) see guidance on GovernorHub </w:t>
            </w:r>
            <w:proofErr w:type="spellStart"/>
            <w:r w:rsidRPr="00085427">
              <w:rPr>
                <w:rFonts w:cs="Arial"/>
                <w:sz w:val="22"/>
                <w:szCs w:val="22"/>
              </w:rPr>
              <w:t>recources</w:t>
            </w:r>
            <w:proofErr w:type="spellEnd"/>
            <w:r w:rsidRPr="00085427">
              <w:rPr>
                <w:rFonts w:cs="Arial"/>
                <w:sz w:val="22"/>
                <w:szCs w:val="22"/>
              </w:rPr>
              <w:t xml:space="preserve"> pages </w:t>
            </w:r>
          </w:p>
          <w:p w14:paraId="7DDF162F" w14:textId="77777777" w:rsidR="00291140" w:rsidRPr="00085427" w:rsidRDefault="00291140" w:rsidP="00FA66E3">
            <w:pPr>
              <w:rPr>
                <w:rFonts w:cs="Arial"/>
                <w:sz w:val="22"/>
                <w:szCs w:val="22"/>
              </w:rPr>
            </w:pPr>
          </w:p>
          <w:p w14:paraId="6006B844" w14:textId="1D52C5BA" w:rsidR="005F2D8F" w:rsidRPr="00085427" w:rsidRDefault="005F2D8F" w:rsidP="00FA66E3">
            <w:pPr>
              <w:pStyle w:val="ListParagraph"/>
              <w:numPr>
                <w:ilvl w:val="0"/>
                <w:numId w:val="22"/>
              </w:numPr>
              <w:rPr>
                <w:rFonts w:cs="Arial"/>
                <w:sz w:val="22"/>
                <w:szCs w:val="22"/>
              </w:rPr>
            </w:pPr>
            <w:r w:rsidRPr="00085427">
              <w:rPr>
                <w:rFonts w:cs="Arial"/>
                <w:b/>
                <w:bCs/>
                <w:sz w:val="22"/>
                <w:szCs w:val="22"/>
              </w:rPr>
              <w:t xml:space="preserve">Associate Members. </w:t>
            </w:r>
            <w:r w:rsidRPr="00085427">
              <w:rPr>
                <w:rFonts w:cs="Arial"/>
                <w:sz w:val="22"/>
                <w:szCs w:val="22"/>
              </w:rPr>
              <w:t xml:space="preserve">– AG are not governors and need to be appointed by the board for 1-4 years and voting rights </w:t>
            </w:r>
            <w:r w:rsidR="00BE59BF" w:rsidRPr="00085427">
              <w:rPr>
                <w:rFonts w:cs="Arial"/>
                <w:sz w:val="22"/>
                <w:szCs w:val="22"/>
              </w:rPr>
              <w:t xml:space="preserve">stated for </w:t>
            </w:r>
            <w:r w:rsidRPr="00085427">
              <w:rPr>
                <w:rFonts w:cs="Arial"/>
                <w:sz w:val="22"/>
                <w:szCs w:val="22"/>
              </w:rPr>
              <w:t>on named committee</w:t>
            </w:r>
            <w:r w:rsidR="00BE59BF" w:rsidRPr="00085427">
              <w:rPr>
                <w:rFonts w:cs="Arial"/>
                <w:sz w:val="22"/>
                <w:szCs w:val="22"/>
              </w:rPr>
              <w:t xml:space="preserve">. They </w:t>
            </w:r>
            <w:r w:rsidRPr="00085427">
              <w:rPr>
                <w:rFonts w:cs="Arial"/>
                <w:sz w:val="22"/>
                <w:szCs w:val="22"/>
              </w:rPr>
              <w:t>cannot vote in FGB meeting and not part of the quoracy</w:t>
            </w:r>
            <w:r w:rsidR="00BE59BF" w:rsidRPr="00085427">
              <w:rPr>
                <w:rFonts w:cs="Arial"/>
                <w:sz w:val="22"/>
                <w:szCs w:val="22"/>
              </w:rPr>
              <w:t>,</w:t>
            </w:r>
            <w:r w:rsidRPr="00085427">
              <w:rPr>
                <w:rFonts w:cs="Arial"/>
                <w:sz w:val="22"/>
                <w:szCs w:val="22"/>
              </w:rPr>
              <w:t xml:space="preserve"> as they are not governors </w:t>
            </w:r>
          </w:p>
          <w:p w14:paraId="7CD7F772" w14:textId="77777777" w:rsidR="005F2D8F" w:rsidRPr="00085427" w:rsidRDefault="005F2D8F" w:rsidP="00FA66E3">
            <w:pPr>
              <w:rPr>
                <w:rFonts w:cs="Arial"/>
                <w:sz w:val="22"/>
                <w:szCs w:val="22"/>
              </w:rPr>
            </w:pPr>
          </w:p>
          <w:p w14:paraId="38A6F36B" w14:textId="4945D28A" w:rsidR="005F2D8F" w:rsidRPr="00085427" w:rsidRDefault="005F2D8F" w:rsidP="00FA66E3">
            <w:pPr>
              <w:rPr>
                <w:rFonts w:cs="Arial"/>
                <w:b/>
                <w:bCs/>
                <w:sz w:val="22"/>
                <w:szCs w:val="22"/>
              </w:rPr>
            </w:pPr>
            <w:r w:rsidRPr="00085427">
              <w:rPr>
                <w:rFonts w:cs="Arial"/>
                <w:b/>
                <w:bCs/>
                <w:sz w:val="22"/>
                <w:szCs w:val="22"/>
              </w:rPr>
              <w:t xml:space="preserve">Your clerk will help ensure the board remains compliant, effective, and properly constituted </w:t>
            </w:r>
            <w:r w:rsidR="00BE59BF" w:rsidRPr="00085427">
              <w:rPr>
                <w:rFonts w:cs="Arial"/>
                <w:b/>
                <w:bCs/>
                <w:sz w:val="22"/>
                <w:szCs w:val="22"/>
              </w:rPr>
              <w:t xml:space="preserve">– please speak to Governor Services further advice </w:t>
            </w:r>
          </w:p>
          <w:p w14:paraId="5D508FFD" w14:textId="16D29E00" w:rsidR="00F4267A" w:rsidRPr="00085427" w:rsidRDefault="00F4267A" w:rsidP="00FA66E3">
            <w:pPr>
              <w:rPr>
                <w:rFonts w:cs="Arial"/>
                <w:sz w:val="22"/>
                <w:szCs w:val="22"/>
              </w:rPr>
            </w:pPr>
          </w:p>
        </w:tc>
      </w:tr>
      <w:tr w:rsidR="00112D25" w:rsidRPr="00085427" w14:paraId="49EB0600" w14:textId="77777777" w:rsidTr="00085427">
        <w:tblPrEx>
          <w:tblLook w:val="0000" w:firstRow="0" w:lastRow="0" w:firstColumn="0" w:lastColumn="0" w:noHBand="0" w:noVBand="0"/>
        </w:tblPrEx>
        <w:trPr>
          <w:gridAfter w:val="1"/>
          <w:wAfter w:w="10" w:type="pct"/>
          <w:trHeight w:val="567"/>
        </w:trPr>
        <w:tc>
          <w:tcPr>
            <w:tcW w:w="264" w:type="pct"/>
            <w:shd w:val="clear" w:color="auto" w:fill="FFFFFF" w:themeFill="background1"/>
          </w:tcPr>
          <w:p w14:paraId="3F890374" w14:textId="3687A874" w:rsidR="003C6841" w:rsidRPr="00085427" w:rsidRDefault="003C6841" w:rsidP="00FA66E3">
            <w:pPr>
              <w:jc w:val="both"/>
              <w:rPr>
                <w:rFonts w:cs="Arial"/>
                <w:sz w:val="22"/>
                <w:szCs w:val="22"/>
              </w:rPr>
            </w:pPr>
          </w:p>
        </w:tc>
        <w:tc>
          <w:tcPr>
            <w:tcW w:w="4726" w:type="pct"/>
          </w:tcPr>
          <w:p w14:paraId="4D4B838A" w14:textId="614D6E9B" w:rsidR="002425D7" w:rsidRPr="00085427" w:rsidRDefault="00B735BD" w:rsidP="00FA66E3">
            <w:pPr>
              <w:rPr>
                <w:rFonts w:cs="Arial"/>
                <w:b/>
                <w:sz w:val="22"/>
                <w:szCs w:val="22"/>
              </w:rPr>
            </w:pPr>
            <w:r w:rsidRPr="00085427">
              <w:rPr>
                <w:rFonts w:cs="Arial"/>
                <w:b/>
                <w:sz w:val="22"/>
                <w:szCs w:val="22"/>
              </w:rPr>
              <w:t xml:space="preserve">Item </w:t>
            </w:r>
            <w:r w:rsidR="001F787C" w:rsidRPr="00085427">
              <w:rPr>
                <w:rFonts w:cs="Arial"/>
                <w:b/>
                <w:sz w:val="22"/>
                <w:szCs w:val="22"/>
              </w:rPr>
              <w:t>4</w:t>
            </w:r>
            <w:r w:rsidRPr="00085427">
              <w:rPr>
                <w:rFonts w:cs="Arial"/>
                <w:b/>
                <w:sz w:val="22"/>
                <w:szCs w:val="22"/>
              </w:rPr>
              <w:t xml:space="preserve"> </w:t>
            </w:r>
            <w:r w:rsidR="002425D7" w:rsidRPr="00085427">
              <w:rPr>
                <w:rFonts w:cs="Arial"/>
                <w:b/>
                <w:sz w:val="22"/>
                <w:szCs w:val="22"/>
              </w:rPr>
              <w:t xml:space="preserve">Approval of minutes of </w:t>
            </w:r>
            <w:r w:rsidR="006E68D9" w:rsidRPr="00085427">
              <w:rPr>
                <w:rFonts w:cs="Arial"/>
                <w:b/>
                <w:sz w:val="22"/>
                <w:szCs w:val="22"/>
              </w:rPr>
              <w:t xml:space="preserve">previous </w:t>
            </w:r>
            <w:r w:rsidR="002425D7" w:rsidRPr="00085427">
              <w:rPr>
                <w:rFonts w:cs="Arial"/>
                <w:b/>
                <w:sz w:val="22"/>
                <w:szCs w:val="22"/>
              </w:rPr>
              <w:t>term</w:t>
            </w:r>
            <w:r w:rsidR="006E68D9" w:rsidRPr="00085427">
              <w:rPr>
                <w:rFonts w:cs="Arial"/>
                <w:b/>
                <w:sz w:val="22"/>
                <w:szCs w:val="22"/>
              </w:rPr>
              <w:t>’s</w:t>
            </w:r>
            <w:r w:rsidR="002425D7" w:rsidRPr="00085427">
              <w:rPr>
                <w:rFonts w:cs="Arial"/>
                <w:b/>
                <w:sz w:val="22"/>
                <w:szCs w:val="22"/>
              </w:rPr>
              <w:t xml:space="preserve"> meeting</w:t>
            </w:r>
            <w:r w:rsidR="001A75FE" w:rsidRPr="00085427">
              <w:rPr>
                <w:rFonts w:cs="Arial"/>
                <w:b/>
                <w:sz w:val="22"/>
                <w:szCs w:val="22"/>
              </w:rPr>
              <w:t xml:space="preserve"> </w:t>
            </w:r>
            <w:r w:rsidR="00246DD8" w:rsidRPr="00085427">
              <w:rPr>
                <w:rFonts w:cs="Arial"/>
                <w:b/>
                <w:sz w:val="22"/>
                <w:szCs w:val="22"/>
              </w:rPr>
              <w:t>and any additional special m</w:t>
            </w:r>
            <w:r w:rsidR="00A65E50" w:rsidRPr="00085427">
              <w:rPr>
                <w:rFonts w:cs="Arial"/>
                <w:b/>
                <w:sz w:val="22"/>
                <w:szCs w:val="22"/>
              </w:rPr>
              <w:t>eetings</w:t>
            </w:r>
          </w:p>
          <w:p w14:paraId="650220EB" w14:textId="77777777" w:rsidR="00291140" w:rsidRPr="00085427" w:rsidRDefault="00291140" w:rsidP="00FA66E3">
            <w:pPr>
              <w:rPr>
                <w:rFonts w:cs="Arial"/>
                <w:b/>
                <w:sz w:val="22"/>
                <w:szCs w:val="22"/>
              </w:rPr>
            </w:pPr>
          </w:p>
          <w:p w14:paraId="2A1A73AF" w14:textId="77777777" w:rsidR="006E68D9" w:rsidRPr="00085427" w:rsidRDefault="008F1285" w:rsidP="00FA66E3">
            <w:pPr>
              <w:pStyle w:val="ListParagraph"/>
              <w:numPr>
                <w:ilvl w:val="0"/>
                <w:numId w:val="2"/>
              </w:numPr>
              <w:rPr>
                <w:rFonts w:cs="Arial"/>
                <w:sz w:val="22"/>
                <w:szCs w:val="22"/>
              </w:rPr>
            </w:pPr>
            <w:r w:rsidRPr="00085427">
              <w:rPr>
                <w:rFonts w:cs="Arial"/>
                <w:b/>
                <w:bCs/>
                <w:sz w:val="22"/>
                <w:szCs w:val="22"/>
              </w:rPr>
              <w:t xml:space="preserve">Review of actions </w:t>
            </w:r>
          </w:p>
          <w:p w14:paraId="517BA693" w14:textId="6D13C286" w:rsidR="002425D7" w:rsidRPr="00085427" w:rsidRDefault="00297BA5" w:rsidP="00FA66E3">
            <w:pPr>
              <w:pStyle w:val="ListParagraph"/>
              <w:numPr>
                <w:ilvl w:val="0"/>
                <w:numId w:val="2"/>
              </w:numPr>
              <w:rPr>
                <w:rFonts w:cs="Arial"/>
                <w:sz w:val="22"/>
                <w:szCs w:val="22"/>
              </w:rPr>
            </w:pPr>
            <w:r w:rsidRPr="00085427">
              <w:rPr>
                <w:rFonts w:cs="Arial"/>
                <w:b/>
                <w:bCs/>
                <w:sz w:val="22"/>
                <w:szCs w:val="22"/>
              </w:rPr>
              <w:t xml:space="preserve">Heads and </w:t>
            </w:r>
            <w:r w:rsidR="005F152A" w:rsidRPr="00085427">
              <w:rPr>
                <w:rFonts w:cs="Arial"/>
                <w:b/>
                <w:bCs/>
                <w:sz w:val="22"/>
                <w:szCs w:val="22"/>
              </w:rPr>
              <w:t>c</w:t>
            </w:r>
            <w:r w:rsidRPr="00085427">
              <w:rPr>
                <w:rFonts w:cs="Arial"/>
                <w:b/>
                <w:bCs/>
                <w:sz w:val="22"/>
                <w:szCs w:val="22"/>
              </w:rPr>
              <w:t xml:space="preserve">hairs </w:t>
            </w:r>
            <w:r w:rsidR="00BD2161" w:rsidRPr="00085427">
              <w:rPr>
                <w:rFonts w:cs="Arial"/>
                <w:b/>
                <w:bCs/>
                <w:sz w:val="22"/>
                <w:szCs w:val="22"/>
              </w:rPr>
              <w:t xml:space="preserve">need to have prepared for this meeting and aware of </w:t>
            </w:r>
            <w:r w:rsidRPr="00085427">
              <w:rPr>
                <w:rFonts w:cs="Arial"/>
                <w:b/>
                <w:bCs/>
                <w:sz w:val="22"/>
                <w:szCs w:val="22"/>
              </w:rPr>
              <w:t>what was discussed and approved at the last meeting</w:t>
            </w:r>
            <w:r w:rsidRPr="00085427">
              <w:rPr>
                <w:rFonts w:cs="Arial"/>
                <w:sz w:val="22"/>
                <w:szCs w:val="22"/>
              </w:rPr>
              <w:t xml:space="preserve">.  </w:t>
            </w:r>
            <w:r w:rsidR="0024099D" w:rsidRPr="00085427">
              <w:rPr>
                <w:rFonts w:cs="Arial"/>
                <w:sz w:val="22"/>
                <w:szCs w:val="22"/>
              </w:rPr>
              <w:t>If items were passed to committee for discussion/action</w:t>
            </w:r>
            <w:r w:rsidR="00406C81" w:rsidRPr="00085427">
              <w:rPr>
                <w:rFonts w:cs="Arial"/>
                <w:sz w:val="22"/>
                <w:szCs w:val="22"/>
              </w:rPr>
              <w:t xml:space="preserve"> at the previous meeting</w:t>
            </w:r>
            <w:r w:rsidR="0024099D" w:rsidRPr="00085427">
              <w:rPr>
                <w:rFonts w:cs="Arial"/>
                <w:sz w:val="22"/>
                <w:szCs w:val="22"/>
              </w:rPr>
              <w:t>, please work with your clerk to ensure these matters are either an agenda item for the next meeting or agreed</w:t>
            </w:r>
            <w:r w:rsidR="005F152A" w:rsidRPr="00085427">
              <w:rPr>
                <w:rFonts w:cs="Arial"/>
                <w:sz w:val="22"/>
                <w:szCs w:val="22"/>
              </w:rPr>
              <w:t xml:space="preserve"> and </w:t>
            </w:r>
            <w:r w:rsidR="0024099D" w:rsidRPr="00085427">
              <w:rPr>
                <w:rFonts w:cs="Arial"/>
                <w:sz w:val="22"/>
                <w:szCs w:val="22"/>
              </w:rPr>
              <w:t>documented in matters arising.</w:t>
            </w:r>
          </w:p>
          <w:p w14:paraId="46851787" w14:textId="77777777" w:rsidR="00570448" w:rsidRPr="00085427" w:rsidRDefault="00570448" w:rsidP="00FA66E3">
            <w:pPr>
              <w:pStyle w:val="ListParagraph"/>
              <w:rPr>
                <w:rFonts w:cs="Arial"/>
                <w:sz w:val="22"/>
                <w:szCs w:val="22"/>
              </w:rPr>
            </w:pPr>
          </w:p>
          <w:p w14:paraId="681056F8" w14:textId="5BA1B5E3" w:rsidR="00F4267A" w:rsidRPr="00085427" w:rsidRDefault="0090741E" w:rsidP="00FA66E3">
            <w:pPr>
              <w:rPr>
                <w:rFonts w:cs="Arial"/>
                <w:sz w:val="22"/>
                <w:szCs w:val="22"/>
              </w:rPr>
            </w:pPr>
            <w:r w:rsidRPr="00085427">
              <w:rPr>
                <w:rFonts w:cs="Arial"/>
                <w:b/>
                <w:bCs/>
                <w:sz w:val="22"/>
                <w:szCs w:val="22"/>
              </w:rPr>
              <w:t xml:space="preserve">All previous minutes (FGB and </w:t>
            </w:r>
            <w:r w:rsidR="005F152A" w:rsidRPr="00085427">
              <w:rPr>
                <w:rFonts w:cs="Arial"/>
                <w:b/>
                <w:bCs/>
                <w:sz w:val="22"/>
                <w:szCs w:val="22"/>
              </w:rPr>
              <w:t>c</w:t>
            </w:r>
            <w:r w:rsidRPr="00085427">
              <w:rPr>
                <w:rFonts w:cs="Arial"/>
                <w:b/>
                <w:bCs/>
                <w:sz w:val="22"/>
                <w:szCs w:val="22"/>
              </w:rPr>
              <w:t>ommittees) need to be approved at the following meeting and recorded as such in the minutes</w:t>
            </w:r>
            <w:r w:rsidRPr="00085427">
              <w:rPr>
                <w:rFonts w:cs="Arial"/>
                <w:sz w:val="22"/>
                <w:szCs w:val="22"/>
              </w:rPr>
              <w:t xml:space="preserve">. </w:t>
            </w:r>
            <w:r w:rsidR="00BF73C2" w:rsidRPr="00085427">
              <w:rPr>
                <w:rFonts w:cs="Arial"/>
                <w:sz w:val="22"/>
                <w:szCs w:val="22"/>
              </w:rPr>
              <w:t xml:space="preserve">All approved minutes </w:t>
            </w:r>
            <w:r w:rsidRPr="00085427">
              <w:rPr>
                <w:rFonts w:cs="Arial"/>
                <w:sz w:val="22"/>
                <w:szCs w:val="22"/>
              </w:rPr>
              <w:t xml:space="preserve">must be signed by the </w:t>
            </w:r>
            <w:r w:rsidR="005F152A" w:rsidRPr="00085427">
              <w:rPr>
                <w:rFonts w:cs="Arial"/>
                <w:sz w:val="22"/>
                <w:szCs w:val="22"/>
              </w:rPr>
              <w:t>c</w:t>
            </w:r>
            <w:r w:rsidRPr="00085427">
              <w:rPr>
                <w:rFonts w:cs="Arial"/>
                <w:sz w:val="22"/>
                <w:szCs w:val="22"/>
              </w:rPr>
              <w:t xml:space="preserve">hair of that meeting, using an agreed e-signature or signed in person. All </w:t>
            </w:r>
            <w:r w:rsidR="005F152A" w:rsidRPr="00085427">
              <w:rPr>
                <w:rFonts w:cs="Arial"/>
                <w:sz w:val="22"/>
                <w:szCs w:val="22"/>
              </w:rPr>
              <w:t>governing body</w:t>
            </w:r>
            <w:r w:rsidRPr="00085427">
              <w:rPr>
                <w:rFonts w:cs="Arial"/>
                <w:sz w:val="22"/>
                <w:szCs w:val="22"/>
              </w:rPr>
              <w:t xml:space="preserve"> minutes (including committee meetings</w:t>
            </w:r>
            <w:r w:rsidR="005F152A" w:rsidRPr="00085427">
              <w:rPr>
                <w:rFonts w:cs="Arial"/>
                <w:sz w:val="22"/>
                <w:szCs w:val="22"/>
              </w:rPr>
              <w:t xml:space="preserve"> </w:t>
            </w:r>
            <w:r w:rsidRPr="00085427">
              <w:rPr>
                <w:rFonts w:cs="Arial"/>
                <w:sz w:val="22"/>
                <w:szCs w:val="22"/>
              </w:rPr>
              <w:t>and supporting documentation</w:t>
            </w:r>
            <w:r w:rsidR="005F152A" w:rsidRPr="00085427">
              <w:rPr>
                <w:rFonts w:cs="Arial"/>
                <w:sz w:val="22"/>
                <w:szCs w:val="22"/>
              </w:rPr>
              <w:t xml:space="preserve">) </w:t>
            </w:r>
            <w:r w:rsidRPr="00085427">
              <w:rPr>
                <w:rFonts w:cs="Arial"/>
                <w:sz w:val="22"/>
                <w:szCs w:val="22"/>
              </w:rPr>
              <w:t xml:space="preserve">must be made available to interested parties on </w:t>
            </w:r>
            <w:r w:rsidR="00BD2161" w:rsidRPr="00085427">
              <w:rPr>
                <w:rFonts w:cs="Arial"/>
                <w:sz w:val="22"/>
                <w:szCs w:val="22"/>
              </w:rPr>
              <w:t xml:space="preserve">request </w:t>
            </w:r>
            <w:proofErr w:type="gramStart"/>
            <w:r w:rsidR="00BD2161" w:rsidRPr="00085427">
              <w:rPr>
                <w:rFonts w:cs="Arial"/>
                <w:sz w:val="22"/>
                <w:szCs w:val="22"/>
              </w:rPr>
              <w:t>with</w:t>
            </w:r>
            <w:r w:rsidR="005F152A" w:rsidRPr="00085427">
              <w:rPr>
                <w:rFonts w:cs="Arial"/>
                <w:sz w:val="22"/>
                <w:szCs w:val="22"/>
              </w:rPr>
              <w:t xml:space="preserve"> the </w:t>
            </w:r>
            <w:r w:rsidRPr="00085427">
              <w:rPr>
                <w:rFonts w:cs="Arial"/>
                <w:sz w:val="22"/>
                <w:szCs w:val="22"/>
              </w:rPr>
              <w:t>except</w:t>
            </w:r>
            <w:r w:rsidR="005F152A" w:rsidRPr="00085427">
              <w:rPr>
                <w:rFonts w:cs="Arial"/>
                <w:sz w:val="22"/>
                <w:szCs w:val="22"/>
              </w:rPr>
              <w:t>ion of</w:t>
            </w:r>
            <w:proofErr w:type="gramEnd"/>
            <w:r w:rsidRPr="00085427">
              <w:rPr>
                <w:rFonts w:cs="Arial"/>
                <w:sz w:val="22"/>
                <w:szCs w:val="22"/>
              </w:rPr>
              <w:t xml:space="preserve"> any items deemed confidential by the GB.</w:t>
            </w:r>
          </w:p>
          <w:p w14:paraId="5BA5AB60" w14:textId="77777777" w:rsidR="00F4267A" w:rsidRPr="00085427" w:rsidRDefault="00F4267A" w:rsidP="00FA66E3">
            <w:pPr>
              <w:rPr>
                <w:rFonts w:cs="Arial"/>
                <w:sz w:val="22"/>
                <w:szCs w:val="22"/>
              </w:rPr>
            </w:pPr>
          </w:p>
          <w:p w14:paraId="09416F65" w14:textId="77777777" w:rsidR="00BE59BF" w:rsidRPr="00085427" w:rsidRDefault="00EE1825" w:rsidP="00FA66E3">
            <w:pPr>
              <w:rPr>
                <w:rFonts w:cs="Arial"/>
                <w:sz w:val="22"/>
                <w:szCs w:val="22"/>
              </w:rPr>
            </w:pPr>
            <w:r w:rsidRPr="00085427">
              <w:rPr>
                <w:rFonts w:cs="Arial"/>
                <w:b/>
                <w:bCs/>
                <w:sz w:val="22"/>
                <w:szCs w:val="22"/>
              </w:rPr>
              <w:t xml:space="preserve">Schools who </w:t>
            </w:r>
            <w:r w:rsidR="00BD2161" w:rsidRPr="00085427">
              <w:rPr>
                <w:rFonts w:cs="Arial"/>
                <w:b/>
                <w:bCs/>
                <w:sz w:val="22"/>
                <w:szCs w:val="22"/>
              </w:rPr>
              <w:t xml:space="preserve">do not purchase Governor Services to support all </w:t>
            </w:r>
            <w:r w:rsidR="00BE59BF" w:rsidRPr="00085427">
              <w:rPr>
                <w:rFonts w:cs="Arial"/>
                <w:b/>
                <w:bCs/>
                <w:sz w:val="22"/>
                <w:szCs w:val="22"/>
              </w:rPr>
              <w:t xml:space="preserve">their </w:t>
            </w:r>
            <w:r w:rsidR="00BD2161" w:rsidRPr="00085427">
              <w:rPr>
                <w:rFonts w:cs="Arial"/>
                <w:b/>
                <w:bCs/>
                <w:sz w:val="22"/>
                <w:szCs w:val="22"/>
              </w:rPr>
              <w:t xml:space="preserve">governor meetings </w:t>
            </w:r>
            <w:r w:rsidR="00BD2161" w:rsidRPr="00085427">
              <w:rPr>
                <w:rFonts w:cs="Arial"/>
                <w:sz w:val="22"/>
                <w:szCs w:val="22"/>
              </w:rPr>
              <w:t xml:space="preserve">must </w:t>
            </w:r>
            <w:r w:rsidRPr="00085427">
              <w:rPr>
                <w:rFonts w:cs="Arial"/>
                <w:sz w:val="22"/>
                <w:szCs w:val="22"/>
              </w:rPr>
              <w:t xml:space="preserve">ensure that </w:t>
            </w:r>
            <w:r w:rsidR="00F4267A" w:rsidRPr="00085427">
              <w:rPr>
                <w:rFonts w:cs="Arial"/>
                <w:sz w:val="22"/>
                <w:szCs w:val="22"/>
              </w:rPr>
              <w:t>all</w:t>
            </w:r>
            <w:r w:rsidRPr="00085427">
              <w:rPr>
                <w:rFonts w:cs="Arial"/>
                <w:sz w:val="22"/>
                <w:szCs w:val="22"/>
              </w:rPr>
              <w:t xml:space="preserve"> statutory requirements are met and that the person acting in the role of clerk to governors</w:t>
            </w:r>
            <w:r w:rsidR="00BD2161" w:rsidRPr="00085427">
              <w:rPr>
                <w:rFonts w:cs="Arial"/>
                <w:sz w:val="22"/>
                <w:szCs w:val="22"/>
              </w:rPr>
              <w:t xml:space="preserve"> is independent and </w:t>
            </w:r>
            <w:r w:rsidRPr="00085427">
              <w:rPr>
                <w:rFonts w:cs="Arial"/>
                <w:sz w:val="22"/>
                <w:szCs w:val="22"/>
              </w:rPr>
              <w:t xml:space="preserve">understands </w:t>
            </w:r>
            <w:r w:rsidR="00BD2161" w:rsidRPr="00085427">
              <w:rPr>
                <w:rFonts w:cs="Arial"/>
                <w:sz w:val="22"/>
                <w:szCs w:val="22"/>
              </w:rPr>
              <w:t xml:space="preserve">that this is not a minute </w:t>
            </w:r>
            <w:r w:rsidR="00BE59BF" w:rsidRPr="00085427">
              <w:rPr>
                <w:rFonts w:cs="Arial"/>
                <w:sz w:val="22"/>
                <w:szCs w:val="22"/>
              </w:rPr>
              <w:t xml:space="preserve">taker </w:t>
            </w:r>
            <w:r w:rsidR="00BD2161" w:rsidRPr="00085427">
              <w:rPr>
                <w:rFonts w:cs="Arial"/>
                <w:sz w:val="22"/>
                <w:szCs w:val="22"/>
              </w:rPr>
              <w:t xml:space="preserve">role and needs to be aware of </w:t>
            </w:r>
            <w:r w:rsidRPr="00085427">
              <w:rPr>
                <w:rFonts w:cs="Arial"/>
                <w:sz w:val="22"/>
                <w:szCs w:val="22"/>
              </w:rPr>
              <w:t>all of the legal requirements</w:t>
            </w:r>
            <w:r w:rsidR="00F4267A" w:rsidRPr="00085427">
              <w:rPr>
                <w:rFonts w:cs="Arial"/>
                <w:sz w:val="22"/>
                <w:szCs w:val="22"/>
              </w:rPr>
              <w:t xml:space="preserve"> and functions </w:t>
            </w:r>
            <w:r w:rsidRPr="00085427">
              <w:rPr>
                <w:rFonts w:cs="Arial"/>
                <w:sz w:val="22"/>
                <w:szCs w:val="22"/>
              </w:rPr>
              <w:t>of this key role</w:t>
            </w:r>
            <w:r w:rsidR="00F4267A" w:rsidRPr="00085427">
              <w:rPr>
                <w:rFonts w:cs="Arial"/>
                <w:sz w:val="22"/>
                <w:szCs w:val="22"/>
              </w:rPr>
              <w:t xml:space="preserve"> </w:t>
            </w:r>
            <w:r w:rsidR="00BD2161" w:rsidRPr="00085427">
              <w:rPr>
                <w:rFonts w:cs="Arial"/>
                <w:sz w:val="22"/>
                <w:szCs w:val="22"/>
              </w:rPr>
              <w:t xml:space="preserve">to full this post. </w:t>
            </w:r>
          </w:p>
          <w:p w14:paraId="45AAF0F7" w14:textId="50A6CBB9" w:rsidR="00D03DE5" w:rsidRPr="00085427" w:rsidRDefault="00D03DE5" w:rsidP="00FA66E3">
            <w:pPr>
              <w:rPr>
                <w:rFonts w:cs="Arial"/>
                <w:sz w:val="22"/>
                <w:szCs w:val="22"/>
              </w:rPr>
            </w:pPr>
          </w:p>
        </w:tc>
      </w:tr>
      <w:tr w:rsidR="00112D25" w:rsidRPr="00085427" w14:paraId="71BFB247"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585218C6" w14:textId="1762DC6A" w:rsidR="00112D25" w:rsidRPr="00085427" w:rsidRDefault="00112D25" w:rsidP="00FA66E3">
            <w:pPr>
              <w:jc w:val="both"/>
              <w:rPr>
                <w:rFonts w:cs="Arial"/>
                <w:sz w:val="22"/>
                <w:szCs w:val="22"/>
              </w:rPr>
            </w:pPr>
          </w:p>
        </w:tc>
        <w:tc>
          <w:tcPr>
            <w:tcW w:w="4726" w:type="pct"/>
          </w:tcPr>
          <w:p w14:paraId="608D378C" w14:textId="35CD61C1" w:rsidR="00112D25" w:rsidRPr="00085427" w:rsidRDefault="00B735BD" w:rsidP="00FA66E3">
            <w:pPr>
              <w:rPr>
                <w:rFonts w:cs="Arial"/>
                <w:b/>
                <w:sz w:val="22"/>
                <w:szCs w:val="22"/>
              </w:rPr>
            </w:pPr>
            <w:r w:rsidRPr="00085427">
              <w:rPr>
                <w:rFonts w:cs="Arial"/>
                <w:b/>
                <w:sz w:val="22"/>
                <w:szCs w:val="22"/>
              </w:rPr>
              <w:t xml:space="preserve">Item </w:t>
            </w:r>
            <w:r w:rsidR="001F787C" w:rsidRPr="00085427">
              <w:rPr>
                <w:rFonts w:cs="Arial"/>
                <w:b/>
                <w:sz w:val="22"/>
                <w:szCs w:val="22"/>
              </w:rPr>
              <w:t xml:space="preserve">5 </w:t>
            </w:r>
            <w:r w:rsidR="00112D25" w:rsidRPr="00085427">
              <w:rPr>
                <w:rFonts w:cs="Arial"/>
                <w:b/>
                <w:sz w:val="22"/>
                <w:szCs w:val="22"/>
              </w:rPr>
              <w:t xml:space="preserve">Receipt of minutes and approval of policies from </w:t>
            </w:r>
            <w:r w:rsidR="00112D25" w:rsidRPr="00085427">
              <w:rPr>
                <w:rFonts w:cs="Arial"/>
                <w:b/>
                <w:sz w:val="22"/>
                <w:szCs w:val="22"/>
                <w:u w:val="single"/>
              </w:rPr>
              <w:t>committees and working parties</w:t>
            </w:r>
            <w:r w:rsidR="002173B6" w:rsidRPr="00085427">
              <w:rPr>
                <w:rFonts w:cs="Arial"/>
                <w:b/>
                <w:sz w:val="22"/>
                <w:szCs w:val="22"/>
              </w:rPr>
              <w:t xml:space="preserve"> </w:t>
            </w:r>
            <w:r w:rsidR="006E68D9" w:rsidRPr="00085427">
              <w:rPr>
                <w:rFonts w:cs="Arial"/>
                <w:b/>
                <w:sz w:val="22"/>
                <w:szCs w:val="22"/>
              </w:rPr>
              <w:t xml:space="preserve">– including JCC’s of collaborations </w:t>
            </w:r>
          </w:p>
          <w:p w14:paraId="7D94083A" w14:textId="77777777" w:rsidR="00297BA5" w:rsidRPr="00085427" w:rsidRDefault="00297BA5" w:rsidP="00FA66E3">
            <w:pPr>
              <w:rPr>
                <w:rFonts w:cs="Arial"/>
                <w:b/>
                <w:sz w:val="22"/>
                <w:szCs w:val="22"/>
              </w:rPr>
            </w:pPr>
          </w:p>
          <w:p w14:paraId="197B28A1" w14:textId="77777777" w:rsidR="00112D25" w:rsidRPr="00085427" w:rsidRDefault="00112D25" w:rsidP="00FA66E3">
            <w:pPr>
              <w:numPr>
                <w:ilvl w:val="0"/>
                <w:numId w:val="1"/>
              </w:numPr>
              <w:rPr>
                <w:rFonts w:cs="Arial"/>
                <w:b/>
                <w:sz w:val="22"/>
                <w:szCs w:val="22"/>
              </w:rPr>
            </w:pPr>
            <w:r w:rsidRPr="00085427">
              <w:rPr>
                <w:rFonts w:cs="Arial"/>
                <w:b/>
                <w:sz w:val="22"/>
                <w:szCs w:val="22"/>
              </w:rPr>
              <w:t>Review of actions</w:t>
            </w:r>
            <w:r w:rsidR="00E06FCD" w:rsidRPr="00085427">
              <w:rPr>
                <w:rFonts w:cs="Arial"/>
                <w:b/>
                <w:sz w:val="22"/>
                <w:szCs w:val="22"/>
              </w:rPr>
              <w:t xml:space="preserve"> </w:t>
            </w:r>
          </w:p>
          <w:p w14:paraId="24D2579F" w14:textId="77777777" w:rsidR="002425D7" w:rsidRPr="00085427" w:rsidRDefault="002425D7" w:rsidP="00FA66E3">
            <w:pPr>
              <w:rPr>
                <w:rFonts w:cs="Arial"/>
                <w:sz w:val="22"/>
                <w:szCs w:val="22"/>
              </w:rPr>
            </w:pPr>
          </w:p>
          <w:p w14:paraId="3CE12400" w14:textId="123856E6" w:rsidR="00EE1825" w:rsidRPr="00085427" w:rsidRDefault="0024099D" w:rsidP="00FA66E3">
            <w:pPr>
              <w:rPr>
                <w:rFonts w:cs="Arial"/>
                <w:b/>
                <w:bCs/>
                <w:sz w:val="22"/>
                <w:szCs w:val="22"/>
              </w:rPr>
            </w:pPr>
            <w:r w:rsidRPr="00085427">
              <w:rPr>
                <w:rFonts w:cs="Arial"/>
                <w:b/>
                <w:bCs/>
                <w:sz w:val="22"/>
                <w:szCs w:val="22"/>
              </w:rPr>
              <w:lastRenderedPageBreak/>
              <w:t>Heads and Chairs will</w:t>
            </w:r>
            <w:r w:rsidR="00BD2161" w:rsidRPr="00085427">
              <w:rPr>
                <w:rFonts w:cs="Arial"/>
                <w:b/>
                <w:bCs/>
                <w:sz w:val="22"/>
                <w:szCs w:val="22"/>
              </w:rPr>
              <w:t xml:space="preserve"> report on an</w:t>
            </w:r>
            <w:r w:rsidRPr="00085427">
              <w:rPr>
                <w:rFonts w:cs="Arial"/>
                <w:b/>
                <w:bCs/>
                <w:sz w:val="22"/>
                <w:szCs w:val="22"/>
              </w:rPr>
              <w:t xml:space="preserve">y agenda items that may have been passed to committees for action but have not yet been considered.  </w:t>
            </w:r>
          </w:p>
          <w:p w14:paraId="6F7F27F8" w14:textId="77777777" w:rsidR="000E5924" w:rsidRPr="00085427" w:rsidRDefault="000E5924" w:rsidP="00FA66E3">
            <w:pPr>
              <w:rPr>
                <w:rFonts w:cs="Arial"/>
                <w:b/>
                <w:bCs/>
                <w:sz w:val="22"/>
                <w:szCs w:val="22"/>
              </w:rPr>
            </w:pPr>
          </w:p>
          <w:p w14:paraId="7E6E1145" w14:textId="17E2F258" w:rsidR="000E5924" w:rsidRPr="00085427" w:rsidRDefault="000E5924" w:rsidP="00FA66E3">
            <w:pPr>
              <w:rPr>
                <w:rFonts w:cs="Arial"/>
                <w:color w:val="1A1A1A"/>
                <w:sz w:val="22"/>
                <w:szCs w:val="22"/>
                <w:shd w:val="clear" w:color="auto" w:fill="FFFFFF"/>
              </w:rPr>
            </w:pPr>
            <w:r w:rsidRPr="00085427">
              <w:rPr>
                <w:rFonts w:cs="Arial"/>
                <w:sz w:val="22"/>
                <w:szCs w:val="22"/>
              </w:rPr>
              <w:t>T</w:t>
            </w:r>
            <w:r w:rsidR="0024099D" w:rsidRPr="00085427">
              <w:rPr>
                <w:rFonts w:cs="Arial"/>
                <w:sz w:val="22"/>
                <w:szCs w:val="22"/>
              </w:rPr>
              <w:t xml:space="preserve">hese items should be included on the appropriate committee agenda.  Your clerk will need copies of committee </w:t>
            </w:r>
            <w:r w:rsidRPr="00085427">
              <w:rPr>
                <w:rFonts w:cs="Arial"/>
                <w:sz w:val="22"/>
                <w:szCs w:val="22"/>
              </w:rPr>
              <w:t>minutes,</w:t>
            </w:r>
            <w:r w:rsidR="0024099D" w:rsidRPr="00085427">
              <w:rPr>
                <w:rFonts w:cs="Arial"/>
                <w:sz w:val="22"/>
                <w:szCs w:val="22"/>
              </w:rPr>
              <w:t xml:space="preserve"> and all signed minutes should be uploaded to GovernorHub by the school if committees are not clerked by our service.</w:t>
            </w:r>
            <w:r w:rsidRPr="00085427">
              <w:rPr>
                <w:rFonts w:cs="Arial"/>
                <w:color w:val="1A1A1A"/>
                <w:sz w:val="22"/>
                <w:szCs w:val="22"/>
                <w:shd w:val="clear" w:color="auto" w:fill="FFFFFF"/>
              </w:rPr>
              <w:t xml:space="preserve"> Please remember that there is a statutory duty for committees and individuals in maintained schools to report back to the board on their delegated functions. </w:t>
            </w:r>
          </w:p>
          <w:p w14:paraId="506AE942" w14:textId="77777777" w:rsidR="006C51DA" w:rsidRPr="00085427" w:rsidRDefault="006C51DA" w:rsidP="00FA66E3">
            <w:pPr>
              <w:rPr>
                <w:rFonts w:cs="Arial"/>
                <w:sz w:val="22"/>
                <w:szCs w:val="22"/>
              </w:rPr>
            </w:pPr>
          </w:p>
          <w:p w14:paraId="62873B81" w14:textId="77777777" w:rsidR="006C51DA" w:rsidRPr="00085427" w:rsidRDefault="0090741E" w:rsidP="00FA66E3">
            <w:pPr>
              <w:rPr>
                <w:rFonts w:cs="Arial"/>
                <w:sz w:val="22"/>
                <w:szCs w:val="22"/>
              </w:rPr>
            </w:pPr>
            <w:r w:rsidRPr="00085427">
              <w:rPr>
                <w:rFonts w:cs="Arial"/>
                <w:b/>
                <w:bCs/>
                <w:sz w:val="22"/>
                <w:szCs w:val="22"/>
              </w:rPr>
              <w:t xml:space="preserve">Approval of </w:t>
            </w:r>
            <w:r w:rsidR="00F4267A" w:rsidRPr="00085427">
              <w:rPr>
                <w:rFonts w:cs="Arial"/>
                <w:b/>
                <w:bCs/>
                <w:sz w:val="22"/>
                <w:szCs w:val="22"/>
              </w:rPr>
              <w:t>policies</w:t>
            </w:r>
            <w:r w:rsidR="00F4267A" w:rsidRPr="00085427">
              <w:rPr>
                <w:rFonts w:cs="Arial"/>
                <w:sz w:val="22"/>
                <w:szCs w:val="22"/>
              </w:rPr>
              <w:t xml:space="preserve"> </w:t>
            </w:r>
            <w:r w:rsidR="006C51DA" w:rsidRPr="00085427">
              <w:rPr>
                <w:rFonts w:cs="Arial"/>
                <w:sz w:val="22"/>
                <w:szCs w:val="22"/>
              </w:rPr>
              <w:t xml:space="preserve">– </w:t>
            </w:r>
          </w:p>
          <w:p w14:paraId="7876855F" w14:textId="77777777" w:rsidR="006C51DA" w:rsidRPr="00085427" w:rsidRDefault="006C51DA" w:rsidP="00FA66E3">
            <w:pPr>
              <w:rPr>
                <w:rFonts w:cs="Arial"/>
                <w:sz w:val="22"/>
                <w:szCs w:val="22"/>
              </w:rPr>
            </w:pPr>
          </w:p>
          <w:p w14:paraId="6FE2136B" w14:textId="7FE51BD5" w:rsidR="006C51DA" w:rsidRPr="00085427" w:rsidRDefault="006C51DA" w:rsidP="00FA66E3">
            <w:pPr>
              <w:rPr>
                <w:rFonts w:cs="Arial"/>
                <w:sz w:val="22"/>
                <w:szCs w:val="22"/>
              </w:rPr>
            </w:pPr>
            <w:r w:rsidRPr="00085427">
              <w:rPr>
                <w:rFonts w:cs="Arial"/>
                <w:sz w:val="22"/>
                <w:szCs w:val="22"/>
              </w:rPr>
              <w:t>Boards should refer to the</w:t>
            </w:r>
            <w:r w:rsidR="00BD2161" w:rsidRPr="00085427">
              <w:rPr>
                <w:rFonts w:cs="Arial"/>
                <w:sz w:val="22"/>
                <w:szCs w:val="22"/>
              </w:rPr>
              <w:t xml:space="preserve"> Governor Services </w:t>
            </w:r>
            <w:r w:rsidRPr="00085427">
              <w:rPr>
                <w:rFonts w:cs="Arial"/>
                <w:sz w:val="22"/>
                <w:szCs w:val="22"/>
              </w:rPr>
              <w:t>policy check list to help plan the approval of policies. Some policies may be referred to relevant committees prior to the FGB</w:t>
            </w:r>
            <w:r w:rsidR="00123FAF" w:rsidRPr="00085427">
              <w:rPr>
                <w:rFonts w:cs="Arial"/>
                <w:sz w:val="22"/>
                <w:szCs w:val="22"/>
              </w:rPr>
              <w:t xml:space="preserve"> (please check your policy check list and the scheme of delegation). The </w:t>
            </w:r>
            <w:r w:rsidRPr="00085427">
              <w:rPr>
                <w:rFonts w:cs="Arial"/>
                <w:sz w:val="22"/>
                <w:szCs w:val="22"/>
              </w:rPr>
              <w:t xml:space="preserve">full board can </w:t>
            </w:r>
            <w:r w:rsidR="00361443" w:rsidRPr="00085427">
              <w:rPr>
                <w:rFonts w:cs="Arial"/>
                <w:sz w:val="22"/>
                <w:szCs w:val="22"/>
              </w:rPr>
              <w:t>receive</w:t>
            </w:r>
            <w:r w:rsidRPr="00085427">
              <w:rPr>
                <w:rFonts w:cs="Arial"/>
                <w:sz w:val="22"/>
                <w:szCs w:val="22"/>
              </w:rPr>
              <w:t xml:space="preserve"> the committee recommendations and ratify the decision to approve o</w:t>
            </w:r>
            <w:r w:rsidR="00361443" w:rsidRPr="00085427">
              <w:rPr>
                <w:rFonts w:cs="Arial"/>
                <w:sz w:val="22"/>
                <w:szCs w:val="22"/>
              </w:rPr>
              <w:t xml:space="preserve">r </w:t>
            </w:r>
            <w:r w:rsidRPr="00085427">
              <w:rPr>
                <w:rFonts w:cs="Arial"/>
                <w:sz w:val="22"/>
                <w:szCs w:val="22"/>
              </w:rPr>
              <w:t xml:space="preserve">defer for further amendments.   </w:t>
            </w:r>
          </w:p>
          <w:p w14:paraId="2FE48CF6" w14:textId="77777777" w:rsidR="006C51DA" w:rsidRPr="00085427" w:rsidRDefault="006C51DA" w:rsidP="00FA66E3">
            <w:pPr>
              <w:rPr>
                <w:rFonts w:cs="Arial"/>
                <w:sz w:val="22"/>
                <w:szCs w:val="22"/>
              </w:rPr>
            </w:pPr>
          </w:p>
          <w:p w14:paraId="2A12D4B7" w14:textId="546035EC" w:rsidR="0090741E" w:rsidRPr="00085427" w:rsidRDefault="006C51DA" w:rsidP="00FA66E3">
            <w:pPr>
              <w:rPr>
                <w:rFonts w:cs="Arial"/>
                <w:sz w:val="22"/>
                <w:szCs w:val="22"/>
              </w:rPr>
            </w:pPr>
            <w:r w:rsidRPr="00085427">
              <w:rPr>
                <w:rFonts w:cs="Arial"/>
                <w:sz w:val="22"/>
                <w:szCs w:val="22"/>
              </w:rPr>
              <w:t xml:space="preserve"> </w:t>
            </w:r>
            <w:r w:rsidR="00123FAF" w:rsidRPr="00085427">
              <w:rPr>
                <w:rFonts w:cs="Arial"/>
                <w:sz w:val="22"/>
                <w:szCs w:val="22"/>
              </w:rPr>
              <w:t>I</w:t>
            </w:r>
            <w:r w:rsidRPr="00085427">
              <w:rPr>
                <w:rFonts w:cs="Arial"/>
                <w:sz w:val="22"/>
                <w:szCs w:val="22"/>
              </w:rPr>
              <w:t xml:space="preserve">t may </w:t>
            </w:r>
            <w:r w:rsidR="00123FAF" w:rsidRPr="00085427">
              <w:rPr>
                <w:rFonts w:cs="Arial"/>
                <w:sz w:val="22"/>
                <w:szCs w:val="22"/>
              </w:rPr>
              <w:t xml:space="preserve">also </w:t>
            </w:r>
            <w:r w:rsidRPr="00085427">
              <w:rPr>
                <w:rFonts w:cs="Arial"/>
                <w:sz w:val="22"/>
                <w:szCs w:val="22"/>
              </w:rPr>
              <w:t xml:space="preserve">help governors to </w:t>
            </w:r>
            <w:r w:rsidR="00123FAF" w:rsidRPr="00085427">
              <w:rPr>
                <w:rFonts w:cs="Arial"/>
                <w:sz w:val="22"/>
                <w:szCs w:val="22"/>
              </w:rPr>
              <w:t xml:space="preserve">provide all documents well in advance (minimum of 7 days) </w:t>
            </w:r>
            <w:r w:rsidRPr="00085427">
              <w:rPr>
                <w:rFonts w:cs="Arial"/>
                <w:sz w:val="22"/>
                <w:szCs w:val="22"/>
              </w:rPr>
              <w:t>indicat</w:t>
            </w:r>
            <w:r w:rsidR="00123FAF" w:rsidRPr="00085427">
              <w:rPr>
                <w:rFonts w:cs="Arial"/>
                <w:sz w:val="22"/>
                <w:szCs w:val="22"/>
              </w:rPr>
              <w:t>ing</w:t>
            </w:r>
            <w:r w:rsidRPr="00085427">
              <w:rPr>
                <w:rFonts w:cs="Arial"/>
                <w:sz w:val="22"/>
                <w:szCs w:val="22"/>
              </w:rPr>
              <w:t xml:space="preserve"> which are LA model templates and which are school polic</w:t>
            </w:r>
            <w:r w:rsidR="00361443" w:rsidRPr="00085427">
              <w:rPr>
                <w:rFonts w:cs="Arial"/>
                <w:sz w:val="22"/>
                <w:szCs w:val="22"/>
              </w:rPr>
              <w:t>i</w:t>
            </w:r>
            <w:r w:rsidRPr="00085427">
              <w:rPr>
                <w:rFonts w:cs="Arial"/>
                <w:sz w:val="22"/>
                <w:szCs w:val="22"/>
              </w:rPr>
              <w:t xml:space="preserve">es that may need further scrutiny.  </w:t>
            </w:r>
            <w:r w:rsidR="00361443" w:rsidRPr="00085427">
              <w:rPr>
                <w:rFonts w:cs="Arial"/>
                <w:sz w:val="22"/>
                <w:szCs w:val="22"/>
              </w:rPr>
              <w:t>To help manage this responsibility more efficiently, c</w:t>
            </w:r>
            <w:r w:rsidRPr="00085427">
              <w:rPr>
                <w:rFonts w:cs="Arial"/>
                <w:sz w:val="22"/>
                <w:szCs w:val="22"/>
              </w:rPr>
              <w:t>hanges to existing policies can be highlighted</w:t>
            </w:r>
            <w:r w:rsidR="00361443" w:rsidRPr="00085427">
              <w:rPr>
                <w:rFonts w:cs="Arial"/>
                <w:sz w:val="22"/>
                <w:szCs w:val="22"/>
              </w:rPr>
              <w:t>,</w:t>
            </w:r>
            <w:r w:rsidRPr="00085427">
              <w:rPr>
                <w:rFonts w:cs="Arial"/>
                <w:sz w:val="22"/>
                <w:szCs w:val="22"/>
              </w:rPr>
              <w:t xml:space="preserve"> or</w:t>
            </w:r>
            <w:r w:rsidR="00361443" w:rsidRPr="00085427">
              <w:rPr>
                <w:rFonts w:cs="Arial"/>
                <w:sz w:val="22"/>
                <w:szCs w:val="22"/>
              </w:rPr>
              <w:t xml:space="preserve"> alternatively,</w:t>
            </w:r>
            <w:r w:rsidRPr="00085427">
              <w:rPr>
                <w:rFonts w:cs="Arial"/>
                <w:sz w:val="22"/>
                <w:szCs w:val="22"/>
              </w:rPr>
              <w:t xml:space="preserve"> a front </w:t>
            </w:r>
            <w:r w:rsidR="00361443" w:rsidRPr="00085427">
              <w:rPr>
                <w:rFonts w:cs="Arial"/>
                <w:sz w:val="22"/>
                <w:szCs w:val="22"/>
              </w:rPr>
              <w:t xml:space="preserve">sheet </w:t>
            </w:r>
            <w:r w:rsidR="002126DD" w:rsidRPr="00085427">
              <w:rPr>
                <w:rFonts w:cs="Arial"/>
                <w:sz w:val="22"/>
                <w:szCs w:val="22"/>
              </w:rPr>
              <w:t xml:space="preserve">can be provided to </w:t>
            </w:r>
            <w:r w:rsidRPr="00085427">
              <w:rPr>
                <w:rFonts w:cs="Arial"/>
                <w:sz w:val="22"/>
                <w:szCs w:val="22"/>
              </w:rPr>
              <w:t xml:space="preserve">give the pages and paragraphs of any changes. </w:t>
            </w:r>
            <w:r w:rsidR="0090741E" w:rsidRPr="00085427">
              <w:rPr>
                <w:rFonts w:cs="Arial"/>
                <w:sz w:val="22"/>
                <w:szCs w:val="22"/>
              </w:rPr>
              <w:t xml:space="preserve"> </w:t>
            </w:r>
          </w:p>
          <w:p w14:paraId="696F6698" w14:textId="3BBB4035" w:rsidR="0090741E" w:rsidRPr="00085427" w:rsidRDefault="0090741E" w:rsidP="00FA66E3">
            <w:pPr>
              <w:ind w:left="720"/>
              <w:rPr>
                <w:rFonts w:cs="Arial"/>
                <w:sz w:val="22"/>
                <w:szCs w:val="22"/>
              </w:rPr>
            </w:pPr>
          </w:p>
        </w:tc>
      </w:tr>
      <w:tr w:rsidR="00191AF0" w:rsidRPr="00085427" w14:paraId="2322F03F"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55749E36" w14:textId="77777777" w:rsidR="00191AF0" w:rsidRPr="00085427" w:rsidRDefault="00191AF0" w:rsidP="00FA66E3">
            <w:pPr>
              <w:rPr>
                <w:rFonts w:cs="Arial"/>
                <w:sz w:val="22"/>
                <w:szCs w:val="22"/>
              </w:rPr>
            </w:pPr>
          </w:p>
        </w:tc>
        <w:tc>
          <w:tcPr>
            <w:tcW w:w="4726" w:type="pct"/>
          </w:tcPr>
          <w:p w14:paraId="379C7B84" w14:textId="2506565D" w:rsidR="00191AF0" w:rsidRPr="00085427" w:rsidRDefault="00191AF0" w:rsidP="00FA66E3">
            <w:pPr>
              <w:rPr>
                <w:rFonts w:cs="Arial"/>
                <w:b/>
                <w:bCs/>
                <w:sz w:val="22"/>
                <w:szCs w:val="22"/>
              </w:rPr>
            </w:pPr>
            <w:r w:rsidRPr="00085427">
              <w:rPr>
                <w:rFonts w:cs="Arial"/>
                <w:b/>
                <w:bCs/>
                <w:color w:val="4472C4" w:themeColor="accent5"/>
                <w:sz w:val="22"/>
                <w:szCs w:val="22"/>
              </w:rPr>
              <w:t xml:space="preserve">Academy Only Item </w:t>
            </w:r>
            <w:r w:rsidRPr="00085427">
              <w:rPr>
                <w:rFonts w:cs="Arial"/>
                <w:b/>
                <w:bCs/>
                <w:sz w:val="22"/>
                <w:szCs w:val="22"/>
              </w:rPr>
              <w:t>– Review risk management arrangements (if applicable)</w:t>
            </w:r>
          </w:p>
          <w:p w14:paraId="46182518" w14:textId="77777777" w:rsidR="00191AF0" w:rsidRPr="00085427" w:rsidRDefault="00191AF0" w:rsidP="00FA66E3">
            <w:pPr>
              <w:rPr>
                <w:rFonts w:cs="Arial"/>
                <w:b/>
                <w:bCs/>
                <w:sz w:val="22"/>
                <w:szCs w:val="22"/>
              </w:rPr>
            </w:pPr>
          </w:p>
          <w:p w14:paraId="15468A2C" w14:textId="4DFF322D" w:rsidR="00191AF0" w:rsidRPr="00085427" w:rsidRDefault="00361443" w:rsidP="00FA66E3">
            <w:pPr>
              <w:rPr>
                <w:rFonts w:cs="Arial"/>
                <w:sz w:val="22"/>
                <w:szCs w:val="22"/>
              </w:rPr>
            </w:pPr>
            <w:r w:rsidRPr="00085427">
              <w:rPr>
                <w:rFonts w:cs="Arial"/>
                <w:sz w:val="22"/>
                <w:szCs w:val="22"/>
              </w:rPr>
              <w:t xml:space="preserve">Local governing boards </w:t>
            </w:r>
            <w:r w:rsidR="00BE59BF" w:rsidRPr="00085427">
              <w:rPr>
                <w:rFonts w:cs="Arial"/>
                <w:sz w:val="22"/>
                <w:szCs w:val="22"/>
              </w:rPr>
              <w:t xml:space="preserve">may be required to </w:t>
            </w:r>
            <w:r w:rsidR="00191AF0" w:rsidRPr="00085427">
              <w:rPr>
                <w:rFonts w:cs="Arial"/>
                <w:sz w:val="22"/>
                <w:szCs w:val="22"/>
              </w:rPr>
              <w:t>evaluate and prioritise organisational risks and ensure appropriate action is taken to mitigate against them</w:t>
            </w:r>
            <w:r w:rsidR="00BE59BF" w:rsidRPr="00085427">
              <w:rPr>
                <w:rFonts w:cs="Arial"/>
                <w:sz w:val="22"/>
                <w:szCs w:val="22"/>
              </w:rPr>
              <w:t xml:space="preserve">, which </w:t>
            </w:r>
            <w:r w:rsidR="00191AF0" w:rsidRPr="00085427">
              <w:rPr>
                <w:rFonts w:cs="Arial"/>
                <w:sz w:val="22"/>
                <w:szCs w:val="22"/>
              </w:rPr>
              <w:t xml:space="preserve">involves political, economic and social risks.  </w:t>
            </w:r>
            <w:r w:rsidRPr="00085427">
              <w:rPr>
                <w:rFonts w:cs="Arial"/>
                <w:sz w:val="22"/>
                <w:szCs w:val="22"/>
              </w:rPr>
              <w:t xml:space="preserve">LGBs </w:t>
            </w:r>
            <w:r w:rsidR="00191AF0" w:rsidRPr="00085427">
              <w:rPr>
                <w:rFonts w:cs="Arial"/>
                <w:sz w:val="22"/>
                <w:szCs w:val="22"/>
              </w:rPr>
              <w:t xml:space="preserve">should focus their attention on those factors that threaten the school’s ability to achieve its strategic priorities or improvement targets. </w:t>
            </w:r>
            <w:r w:rsidR="00BE59BF" w:rsidRPr="00085427">
              <w:rPr>
                <w:rFonts w:cs="Arial"/>
                <w:sz w:val="22"/>
                <w:szCs w:val="22"/>
              </w:rPr>
              <w:t>P</w:t>
            </w:r>
            <w:r w:rsidR="00191AF0" w:rsidRPr="00085427">
              <w:rPr>
                <w:rFonts w:cs="Arial"/>
                <w:sz w:val="22"/>
                <w:szCs w:val="22"/>
              </w:rPr>
              <w:t xml:space="preserve">lease check </w:t>
            </w:r>
            <w:r w:rsidR="00BE59BF" w:rsidRPr="00085427">
              <w:rPr>
                <w:rFonts w:cs="Arial"/>
                <w:sz w:val="22"/>
                <w:szCs w:val="22"/>
              </w:rPr>
              <w:t>your</w:t>
            </w:r>
            <w:r w:rsidR="00191AF0" w:rsidRPr="00085427">
              <w:rPr>
                <w:rFonts w:cs="Arial"/>
                <w:sz w:val="22"/>
                <w:szCs w:val="22"/>
              </w:rPr>
              <w:t xml:space="preserve"> </w:t>
            </w:r>
            <w:r w:rsidRPr="00085427">
              <w:rPr>
                <w:rFonts w:cs="Arial"/>
                <w:sz w:val="22"/>
                <w:szCs w:val="22"/>
              </w:rPr>
              <w:t xml:space="preserve">MAT’s </w:t>
            </w:r>
            <w:r w:rsidR="00191AF0" w:rsidRPr="00085427">
              <w:rPr>
                <w:rFonts w:cs="Arial"/>
                <w:sz w:val="22"/>
                <w:szCs w:val="22"/>
              </w:rPr>
              <w:t>scheme of delegation.</w:t>
            </w:r>
          </w:p>
          <w:p w14:paraId="5A7931B9" w14:textId="77777777" w:rsidR="00D03DE5" w:rsidRPr="00085427" w:rsidRDefault="00D03DE5" w:rsidP="00FA66E3">
            <w:pPr>
              <w:rPr>
                <w:rFonts w:cs="Arial"/>
                <w:sz w:val="22"/>
                <w:szCs w:val="22"/>
              </w:rPr>
            </w:pPr>
          </w:p>
          <w:p w14:paraId="75E667A4" w14:textId="355D9E4D" w:rsidR="00191AF0" w:rsidRPr="00085427" w:rsidRDefault="00D03DE5" w:rsidP="00FA66E3">
            <w:pPr>
              <w:rPr>
                <w:rFonts w:cs="Arial"/>
                <w:b/>
                <w:bCs/>
                <w:sz w:val="22"/>
                <w:szCs w:val="22"/>
              </w:rPr>
            </w:pPr>
            <w:r w:rsidRPr="00085427">
              <w:rPr>
                <w:rFonts w:cs="Arial"/>
                <w:b/>
                <w:sz w:val="22"/>
                <w:szCs w:val="22"/>
              </w:rPr>
              <w:t xml:space="preserve">3 Core functions of governance being met - Overseeing financial performance (may be a specific term agenda item) </w:t>
            </w:r>
          </w:p>
        </w:tc>
      </w:tr>
      <w:tr w:rsidR="0013094C" w:rsidRPr="00085427" w14:paraId="5F89AB54"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62273E8F" w14:textId="5F698917" w:rsidR="0013094C" w:rsidRPr="00085427" w:rsidRDefault="0013094C" w:rsidP="00FA66E3">
            <w:pPr>
              <w:rPr>
                <w:rFonts w:cs="Arial"/>
                <w:sz w:val="22"/>
                <w:szCs w:val="22"/>
              </w:rPr>
            </w:pPr>
          </w:p>
        </w:tc>
        <w:tc>
          <w:tcPr>
            <w:tcW w:w="4726" w:type="pct"/>
          </w:tcPr>
          <w:p w14:paraId="477E9E3F" w14:textId="77777777" w:rsidR="0013094C" w:rsidRPr="00085427" w:rsidRDefault="0013094C" w:rsidP="00FA66E3">
            <w:pPr>
              <w:rPr>
                <w:rFonts w:cs="Arial"/>
                <w:b/>
                <w:sz w:val="22"/>
                <w:szCs w:val="22"/>
              </w:rPr>
            </w:pPr>
          </w:p>
        </w:tc>
      </w:tr>
      <w:tr w:rsidR="009D1860" w:rsidRPr="00085427" w14:paraId="4AA85F4A"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3F7EAA8E" w14:textId="408DC523" w:rsidR="009D1860" w:rsidRPr="00085427" w:rsidRDefault="009D1860" w:rsidP="00FA66E3">
            <w:pPr>
              <w:jc w:val="both"/>
              <w:rPr>
                <w:rFonts w:cs="Arial"/>
                <w:sz w:val="22"/>
                <w:szCs w:val="22"/>
              </w:rPr>
            </w:pPr>
            <w:bookmarkStart w:id="4" w:name="_Hlk80695545"/>
          </w:p>
        </w:tc>
        <w:tc>
          <w:tcPr>
            <w:tcW w:w="4726" w:type="pct"/>
          </w:tcPr>
          <w:p w14:paraId="46DABD56" w14:textId="2461F5AB" w:rsidR="008F1285" w:rsidRPr="00085427" w:rsidRDefault="00B735BD" w:rsidP="00FA66E3">
            <w:pPr>
              <w:rPr>
                <w:rFonts w:cs="Arial"/>
                <w:b/>
                <w:bCs/>
                <w:sz w:val="22"/>
                <w:szCs w:val="22"/>
              </w:rPr>
            </w:pPr>
            <w:r w:rsidRPr="00085427">
              <w:rPr>
                <w:rFonts w:cs="Arial"/>
                <w:b/>
                <w:sz w:val="22"/>
                <w:szCs w:val="22"/>
              </w:rPr>
              <w:t xml:space="preserve">Item </w:t>
            </w:r>
            <w:r w:rsidR="001F787C" w:rsidRPr="00085427">
              <w:rPr>
                <w:rFonts w:cs="Arial"/>
                <w:b/>
                <w:sz w:val="22"/>
                <w:szCs w:val="22"/>
              </w:rPr>
              <w:t xml:space="preserve">7 </w:t>
            </w:r>
            <w:r w:rsidR="00D03DE5" w:rsidRPr="00085427">
              <w:rPr>
                <w:rFonts w:cs="Arial"/>
                <w:b/>
                <w:sz w:val="22"/>
                <w:szCs w:val="22"/>
              </w:rPr>
              <w:t xml:space="preserve">• </w:t>
            </w:r>
            <w:proofErr w:type="gramStart"/>
            <w:r w:rsidR="00D03DE5" w:rsidRPr="00085427">
              <w:rPr>
                <w:rFonts w:cs="Arial"/>
                <w:b/>
                <w:sz w:val="22"/>
                <w:szCs w:val="22"/>
              </w:rPr>
              <w:t xml:space="preserve">-  </w:t>
            </w:r>
            <w:r w:rsidR="008F1285" w:rsidRPr="00085427">
              <w:rPr>
                <w:rFonts w:cs="Arial"/>
                <w:b/>
                <w:bCs/>
                <w:color w:val="70AD47" w:themeColor="accent6"/>
                <w:sz w:val="22"/>
                <w:szCs w:val="22"/>
              </w:rPr>
              <w:t>Holding</w:t>
            </w:r>
            <w:proofErr w:type="gramEnd"/>
            <w:r w:rsidR="008F1285" w:rsidRPr="00085427">
              <w:rPr>
                <w:rFonts w:cs="Arial"/>
                <w:b/>
                <w:bCs/>
                <w:color w:val="70AD47" w:themeColor="accent6"/>
                <w:sz w:val="22"/>
                <w:szCs w:val="22"/>
              </w:rPr>
              <w:t xml:space="preserve"> executive leaders to account:  </w:t>
            </w:r>
            <w:r w:rsidR="008F1285" w:rsidRPr="00085427">
              <w:rPr>
                <w:rFonts w:cs="Arial"/>
                <w:b/>
                <w:bCs/>
                <w:sz w:val="22"/>
                <w:szCs w:val="22"/>
              </w:rPr>
              <w:t xml:space="preserve">Summary of </w:t>
            </w:r>
            <w:r w:rsidR="00191AF0" w:rsidRPr="00085427">
              <w:rPr>
                <w:rFonts w:cs="Arial"/>
                <w:b/>
                <w:bCs/>
                <w:sz w:val="22"/>
                <w:szCs w:val="22"/>
              </w:rPr>
              <w:t>Principal’s/</w:t>
            </w:r>
            <w:r w:rsidR="008F1285" w:rsidRPr="00085427">
              <w:rPr>
                <w:rFonts w:cs="Arial"/>
                <w:b/>
                <w:bCs/>
                <w:sz w:val="22"/>
                <w:szCs w:val="22"/>
              </w:rPr>
              <w:t>Headteacher’s report and governors’ questions and challenge</w:t>
            </w:r>
          </w:p>
          <w:p w14:paraId="39C670A2" w14:textId="77777777" w:rsidR="009D1860" w:rsidRPr="00085427" w:rsidRDefault="009D1860" w:rsidP="00FA66E3">
            <w:pPr>
              <w:rPr>
                <w:rFonts w:cs="Arial"/>
                <w:b/>
                <w:sz w:val="22"/>
                <w:szCs w:val="22"/>
              </w:rPr>
            </w:pPr>
          </w:p>
          <w:p w14:paraId="5E8B179B" w14:textId="19A5A4D4" w:rsidR="006A4995" w:rsidRPr="00085427" w:rsidRDefault="006A4995" w:rsidP="00FA66E3">
            <w:pPr>
              <w:rPr>
                <w:rFonts w:cs="Arial"/>
                <w:sz w:val="22"/>
                <w:szCs w:val="22"/>
              </w:rPr>
            </w:pPr>
            <w:r w:rsidRPr="00085427">
              <w:rPr>
                <w:rFonts w:cs="Arial"/>
                <w:bCs/>
                <w:sz w:val="22"/>
                <w:szCs w:val="22"/>
              </w:rPr>
              <w:t xml:space="preserve">The HT/Principal should present a </w:t>
            </w:r>
            <w:r w:rsidRPr="00085427">
              <w:rPr>
                <w:rFonts w:cs="Arial"/>
                <w:bCs/>
                <w:sz w:val="22"/>
                <w:szCs w:val="22"/>
                <w:u w:val="single"/>
              </w:rPr>
              <w:t>summary</w:t>
            </w:r>
            <w:r w:rsidRPr="00085427">
              <w:rPr>
                <w:rFonts w:cs="Arial"/>
                <w:bCs/>
                <w:sz w:val="22"/>
                <w:szCs w:val="22"/>
              </w:rPr>
              <w:t xml:space="preserve"> of the key points of their report that should have been circulated to governors at least </w:t>
            </w:r>
            <w:r w:rsidRPr="00085427">
              <w:rPr>
                <w:rFonts w:cs="Arial"/>
                <w:b/>
                <w:sz w:val="22"/>
                <w:szCs w:val="22"/>
              </w:rPr>
              <w:t>7 days in advance</w:t>
            </w:r>
            <w:r w:rsidRPr="00085427">
              <w:rPr>
                <w:rFonts w:cs="Arial"/>
                <w:bCs/>
                <w:sz w:val="22"/>
                <w:szCs w:val="22"/>
              </w:rPr>
              <w:t xml:space="preserve"> giving governors time to read and submit questions in advance. Clerks will </w:t>
            </w:r>
            <w:r w:rsidRPr="00085427">
              <w:rPr>
                <w:rFonts w:cs="Arial"/>
                <w:sz w:val="22"/>
                <w:szCs w:val="22"/>
              </w:rPr>
              <w:t xml:space="preserve">minute the main points highlighted by the Headteacher/Principal within their report, governor challenge and questions from governors. Please ensure that the Clerk receives a copy of the report and any questions submitted in advance so that this can be </w:t>
            </w:r>
            <w:r w:rsidR="00361443" w:rsidRPr="00085427">
              <w:rPr>
                <w:rFonts w:cs="Arial"/>
                <w:sz w:val="22"/>
                <w:szCs w:val="22"/>
              </w:rPr>
              <w:t xml:space="preserve">recorded </w:t>
            </w:r>
            <w:r w:rsidRPr="00085427">
              <w:rPr>
                <w:rFonts w:cs="Arial"/>
                <w:sz w:val="22"/>
                <w:szCs w:val="22"/>
              </w:rPr>
              <w:t>as effectively as possible.</w:t>
            </w:r>
            <w:r w:rsidR="0006468F" w:rsidRPr="00085427">
              <w:rPr>
                <w:rFonts w:cs="Arial"/>
                <w:sz w:val="22"/>
                <w:szCs w:val="22"/>
              </w:rPr>
              <w:t xml:space="preserve">  (see newsletter article autumn 2024).</w:t>
            </w:r>
          </w:p>
          <w:p w14:paraId="694657EF" w14:textId="77777777" w:rsidR="009D1860" w:rsidRPr="00085427" w:rsidRDefault="009D1860" w:rsidP="00FA66E3">
            <w:pPr>
              <w:rPr>
                <w:rFonts w:cs="Arial"/>
                <w:sz w:val="22"/>
                <w:szCs w:val="22"/>
              </w:rPr>
            </w:pPr>
          </w:p>
        </w:tc>
      </w:tr>
      <w:tr w:rsidR="00647600" w:rsidRPr="00085427" w14:paraId="6E9236FB"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5407713A" w14:textId="77777777" w:rsidR="00647600" w:rsidRPr="00085427" w:rsidRDefault="00647600" w:rsidP="00FA66E3">
            <w:pPr>
              <w:jc w:val="both"/>
              <w:rPr>
                <w:rFonts w:cs="Arial"/>
                <w:sz w:val="22"/>
                <w:szCs w:val="22"/>
              </w:rPr>
            </w:pPr>
          </w:p>
        </w:tc>
        <w:tc>
          <w:tcPr>
            <w:tcW w:w="4726" w:type="pct"/>
          </w:tcPr>
          <w:p w14:paraId="08844B22" w14:textId="1C81353D" w:rsidR="00647600" w:rsidRPr="00085427" w:rsidRDefault="00B735BD" w:rsidP="00FA66E3">
            <w:pPr>
              <w:rPr>
                <w:rFonts w:cs="Arial"/>
                <w:b/>
                <w:bCs/>
                <w:sz w:val="22"/>
                <w:szCs w:val="22"/>
              </w:rPr>
            </w:pPr>
            <w:r w:rsidRPr="00085427">
              <w:rPr>
                <w:rFonts w:cs="Arial"/>
                <w:b/>
                <w:sz w:val="22"/>
                <w:szCs w:val="22"/>
              </w:rPr>
              <w:t>Item</w:t>
            </w:r>
            <w:r w:rsidR="001F787C" w:rsidRPr="00085427">
              <w:rPr>
                <w:rFonts w:cs="Arial"/>
                <w:b/>
                <w:sz w:val="22"/>
                <w:szCs w:val="22"/>
              </w:rPr>
              <w:t xml:space="preserve"> </w:t>
            </w:r>
            <w:r w:rsidR="00EF5644" w:rsidRPr="00085427">
              <w:rPr>
                <w:rFonts w:cs="Arial"/>
                <w:b/>
                <w:sz w:val="22"/>
                <w:szCs w:val="22"/>
              </w:rPr>
              <w:t>8 Ensure</w:t>
            </w:r>
            <w:r w:rsidR="00647600" w:rsidRPr="00085427">
              <w:rPr>
                <w:rFonts w:cs="Arial"/>
                <w:b/>
                <w:bCs/>
                <w:color w:val="70AD47" w:themeColor="accent6"/>
                <w:sz w:val="22"/>
                <w:szCs w:val="22"/>
              </w:rPr>
              <w:t xml:space="preserve"> clarity of vision, ethos and strategic direction</w:t>
            </w:r>
            <w:r w:rsidR="00647600" w:rsidRPr="00085427">
              <w:rPr>
                <w:rFonts w:cs="Arial"/>
                <w:b/>
                <w:bCs/>
                <w:sz w:val="22"/>
                <w:szCs w:val="22"/>
              </w:rPr>
              <w:t xml:space="preserve">, </w:t>
            </w:r>
            <w:r w:rsidR="00D03DE5" w:rsidRPr="00085427">
              <w:rPr>
                <w:rFonts w:cs="Arial"/>
                <w:b/>
                <w:bCs/>
                <w:sz w:val="22"/>
                <w:szCs w:val="22"/>
              </w:rPr>
              <w:t>maintained</w:t>
            </w:r>
            <w:r w:rsidR="00EF5644" w:rsidRPr="00085427">
              <w:rPr>
                <w:rFonts w:cs="Arial"/>
                <w:b/>
                <w:bCs/>
                <w:sz w:val="22"/>
                <w:szCs w:val="22"/>
              </w:rPr>
              <w:t xml:space="preserve"> school governing boards both set and own the school’s strategic direction.</w:t>
            </w:r>
          </w:p>
          <w:p w14:paraId="56431252" w14:textId="77777777" w:rsidR="00647600" w:rsidRPr="00085427" w:rsidRDefault="00647600" w:rsidP="00FA66E3">
            <w:pPr>
              <w:rPr>
                <w:rFonts w:cs="Arial"/>
                <w:b/>
                <w:bCs/>
                <w:sz w:val="22"/>
                <w:szCs w:val="22"/>
              </w:rPr>
            </w:pPr>
          </w:p>
          <w:p w14:paraId="67210A0C" w14:textId="77777777" w:rsidR="00EF5644" w:rsidRPr="00085427" w:rsidRDefault="00EF5644" w:rsidP="00FA66E3">
            <w:pPr>
              <w:rPr>
                <w:rFonts w:cs="Arial"/>
                <w:b/>
                <w:bCs/>
                <w:sz w:val="22"/>
                <w:szCs w:val="22"/>
              </w:rPr>
            </w:pPr>
          </w:p>
          <w:p w14:paraId="5B8867E5" w14:textId="74E26587" w:rsidR="00EF5644" w:rsidRPr="00085427" w:rsidRDefault="00EF5644" w:rsidP="00FA66E3">
            <w:pPr>
              <w:pStyle w:val="ListParagraph"/>
              <w:numPr>
                <w:ilvl w:val="0"/>
                <w:numId w:val="1"/>
              </w:numPr>
              <w:rPr>
                <w:rFonts w:cs="Arial"/>
                <w:sz w:val="22"/>
                <w:szCs w:val="22"/>
              </w:rPr>
            </w:pPr>
            <w:r w:rsidRPr="00085427">
              <w:rPr>
                <w:rFonts w:cs="Arial"/>
                <w:b/>
                <w:bCs/>
                <w:sz w:val="22"/>
                <w:szCs w:val="22"/>
              </w:rPr>
              <w:t>Determine the school’s values, long</w:t>
            </w:r>
            <w:r w:rsidRPr="00085427">
              <w:rPr>
                <w:rFonts w:ascii="Cambria Math" w:hAnsi="Cambria Math" w:cs="Cambria Math"/>
                <w:b/>
                <w:bCs/>
                <w:sz w:val="22"/>
                <w:szCs w:val="22"/>
              </w:rPr>
              <w:t>‑</w:t>
            </w:r>
            <w:r w:rsidRPr="00085427">
              <w:rPr>
                <w:rFonts w:cs="Arial"/>
                <w:b/>
                <w:bCs/>
                <w:sz w:val="22"/>
                <w:szCs w:val="22"/>
              </w:rPr>
              <w:t xml:space="preserve">term aims, and strategic priorities. </w:t>
            </w:r>
            <w:r w:rsidRPr="00085427">
              <w:rPr>
                <w:rFonts w:cs="Arial"/>
                <w:sz w:val="22"/>
                <w:szCs w:val="22"/>
              </w:rPr>
              <w:t>Review and embed the vision, ethos and strategy of the school</w:t>
            </w:r>
          </w:p>
          <w:p w14:paraId="1B069C07" w14:textId="15F16A59" w:rsidR="00EF5644" w:rsidRPr="00085427" w:rsidRDefault="00EF5644" w:rsidP="00FA66E3">
            <w:pPr>
              <w:ind w:firstLine="60"/>
              <w:rPr>
                <w:rFonts w:cs="Arial"/>
                <w:b/>
                <w:bCs/>
                <w:sz w:val="22"/>
                <w:szCs w:val="22"/>
              </w:rPr>
            </w:pPr>
          </w:p>
          <w:p w14:paraId="78BD5868" w14:textId="1A02AD84" w:rsidR="00EF5644" w:rsidRPr="00085427" w:rsidRDefault="00EF5644" w:rsidP="00FA66E3">
            <w:pPr>
              <w:pStyle w:val="ListParagraph"/>
              <w:numPr>
                <w:ilvl w:val="0"/>
                <w:numId w:val="1"/>
              </w:numPr>
              <w:rPr>
                <w:rFonts w:cs="Arial"/>
                <w:b/>
                <w:bCs/>
                <w:sz w:val="22"/>
                <w:szCs w:val="22"/>
              </w:rPr>
            </w:pPr>
            <w:r w:rsidRPr="00085427">
              <w:rPr>
                <w:rFonts w:cs="Arial"/>
                <w:b/>
                <w:bCs/>
                <w:sz w:val="22"/>
                <w:szCs w:val="22"/>
              </w:rPr>
              <w:t xml:space="preserve">Approve the School Improvement Plan - </w:t>
            </w:r>
            <w:r w:rsidRPr="00085427">
              <w:rPr>
                <w:rFonts w:cs="Arial"/>
                <w:sz w:val="22"/>
                <w:szCs w:val="22"/>
              </w:rPr>
              <w:t>directly linked to the school’s strategic direction and the board provides final approval</w:t>
            </w:r>
            <w:r w:rsidRPr="00085427">
              <w:rPr>
                <w:rFonts w:cs="Arial"/>
                <w:b/>
                <w:bCs/>
                <w:sz w:val="22"/>
                <w:szCs w:val="22"/>
              </w:rPr>
              <w:t>.</w:t>
            </w:r>
          </w:p>
          <w:p w14:paraId="12F579FB" w14:textId="2051160E" w:rsidR="00EF5644" w:rsidRPr="00085427" w:rsidRDefault="00EF5644" w:rsidP="00FA66E3">
            <w:pPr>
              <w:ind w:firstLine="60"/>
              <w:rPr>
                <w:rFonts w:cs="Arial"/>
                <w:b/>
                <w:bCs/>
                <w:sz w:val="22"/>
                <w:szCs w:val="22"/>
              </w:rPr>
            </w:pPr>
          </w:p>
          <w:p w14:paraId="5A07A2ED" w14:textId="62B55F3A" w:rsidR="00EF5644" w:rsidRPr="00085427" w:rsidRDefault="00EF5644" w:rsidP="00FA66E3">
            <w:pPr>
              <w:pStyle w:val="ListParagraph"/>
              <w:numPr>
                <w:ilvl w:val="0"/>
                <w:numId w:val="1"/>
              </w:numPr>
              <w:rPr>
                <w:rFonts w:cs="Arial"/>
                <w:sz w:val="22"/>
                <w:szCs w:val="22"/>
              </w:rPr>
            </w:pPr>
            <w:r w:rsidRPr="00085427">
              <w:rPr>
                <w:rFonts w:cs="Arial"/>
                <w:b/>
                <w:bCs/>
                <w:sz w:val="22"/>
                <w:szCs w:val="22"/>
              </w:rPr>
              <w:t xml:space="preserve">Hold the headteacher to account for delivering the strategy - </w:t>
            </w:r>
            <w:r w:rsidRPr="00085427">
              <w:rPr>
                <w:rFonts w:cs="Arial"/>
                <w:sz w:val="22"/>
                <w:szCs w:val="22"/>
              </w:rPr>
              <w:t>Governors decide what the school is trying to achieve (strategic</w:t>
            </w:r>
            <w:proofErr w:type="gramStart"/>
            <w:r w:rsidRPr="00085427">
              <w:rPr>
                <w:rFonts w:cs="Arial"/>
                <w:sz w:val="22"/>
                <w:szCs w:val="22"/>
              </w:rPr>
              <w:t>) ;</w:t>
            </w:r>
            <w:proofErr w:type="gramEnd"/>
            <w:r w:rsidRPr="00085427">
              <w:rPr>
                <w:rFonts w:cs="Arial"/>
                <w:sz w:val="22"/>
                <w:szCs w:val="22"/>
              </w:rPr>
              <w:t xml:space="preserve"> the headteacher decides how to deliver it (operational)</w:t>
            </w:r>
          </w:p>
          <w:p w14:paraId="4DAA4C1A" w14:textId="77777777" w:rsidR="00EF5644" w:rsidRPr="00085427" w:rsidRDefault="00EF5644" w:rsidP="00FA66E3">
            <w:pPr>
              <w:rPr>
                <w:rFonts w:cs="Arial"/>
                <w:b/>
                <w:bCs/>
                <w:sz w:val="22"/>
                <w:szCs w:val="22"/>
              </w:rPr>
            </w:pPr>
          </w:p>
          <w:p w14:paraId="5AB2BDA7" w14:textId="069257F6" w:rsidR="00EF5644" w:rsidRPr="00085427" w:rsidRDefault="00EF5644" w:rsidP="00FA66E3">
            <w:pPr>
              <w:pStyle w:val="ListParagraph"/>
              <w:numPr>
                <w:ilvl w:val="0"/>
                <w:numId w:val="1"/>
              </w:numPr>
              <w:rPr>
                <w:rFonts w:cs="Arial"/>
                <w:sz w:val="22"/>
                <w:szCs w:val="22"/>
              </w:rPr>
            </w:pPr>
            <w:r w:rsidRPr="00085427">
              <w:rPr>
                <w:rFonts w:cs="Arial"/>
                <w:b/>
                <w:bCs/>
                <w:sz w:val="22"/>
                <w:szCs w:val="22"/>
              </w:rPr>
              <w:lastRenderedPageBreak/>
              <w:t xml:space="preserve">Ensure alignment between vision, ethos, policies and practice - </w:t>
            </w:r>
            <w:r w:rsidRPr="00085427">
              <w:rPr>
                <w:rFonts w:cs="Arial"/>
                <w:sz w:val="22"/>
                <w:szCs w:val="22"/>
              </w:rPr>
              <w:t>The board is responsible for ensuring the school ethos is applied consistently.</w:t>
            </w:r>
          </w:p>
          <w:p w14:paraId="37F89B32" w14:textId="77777777" w:rsidR="00F108E7" w:rsidRPr="00085427" w:rsidRDefault="00F108E7" w:rsidP="00FA66E3">
            <w:pPr>
              <w:rPr>
                <w:rFonts w:cs="Arial"/>
                <w:b/>
                <w:bCs/>
                <w:sz w:val="22"/>
                <w:szCs w:val="22"/>
              </w:rPr>
            </w:pPr>
          </w:p>
          <w:p w14:paraId="6FCDB927" w14:textId="684F3887" w:rsidR="00EF5644" w:rsidRPr="00085427" w:rsidRDefault="00EF5644" w:rsidP="00FA66E3">
            <w:pPr>
              <w:pStyle w:val="ListParagraph"/>
              <w:numPr>
                <w:ilvl w:val="0"/>
                <w:numId w:val="1"/>
              </w:numPr>
              <w:rPr>
                <w:rFonts w:cs="Arial"/>
                <w:sz w:val="22"/>
                <w:szCs w:val="22"/>
              </w:rPr>
            </w:pPr>
            <w:r w:rsidRPr="00085427">
              <w:rPr>
                <w:rFonts w:cs="Arial"/>
                <w:b/>
                <w:bCs/>
                <w:sz w:val="22"/>
                <w:szCs w:val="22"/>
              </w:rPr>
              <w:t>Carry full legal responsibility</w:t>
            </w:r>
            <w:r w:rsidRPr="00085427">
              <w:rPr>
                <w:rFonts w:cs="Arial"/>
                <w:sz w:val="22"/>
                <w:szCs w:val="22"/>
              </w:rPr>
              <w:t>- Maintained governing boards are the “responsible body” under education law and must meet all statutory duties themselves.</w:t>
            </w:r>
          </w:p>
          <w:p w14:paraId="0C7D6605" w14:textId="77777777" w:rsidR="00647600" w:rsidRPr="00085427" w:rsidRDefault="00647600" w:rsidP="00FA66E3">
            <w:pPr>
              <w:rPr>
                <w:rFonts w:cs="Arial"/>
                <w:b/>
                <w:bCs/>
                <w:sz w:val="22"/>
                <w:szCs w:val="22"/>
              </w:rPr>
            </w:pPr>
          </w:p>
          <w:p w14:paraId="41BF92AD" w14:textId="77777777" w:rsidR="00647600" w:rsidRPr="00085427" w:rsidRDefault="00647600" w:rsidP="00FA66E3">
            <w:pPr>
              <w:rPr>
                <w:rFonts w:cs="Arial"/>
                <w:sz w:val="22"/>
                <w:szCs w:val="22"/>
              </w:rPr>
            </w:pPr>
            <w:r w:rsidRPr="00085427">
              <w:rPr>
                <w:rFonts w:cs="Arial"/>
                <w:sz w:val="22"/>
                <w:szCs w:val="22"/>
              </w:rPr>
              <w:t xml:space="preserve">Ofsted Inspectors will examine how governors are carrying out each one of their three core functions – to set the strategic direction, ethos and vision of the school, to hold the headteacher to account for the educational performance of the school and to oversee the budget and finances. </w:t>
            </w:r>
          </w:p>
          <w:p w14:paraId="6D6ACDE9" w14:textId="77777777" w:rsidR="00647600" w:rsidRPr="00085427" w:rsidRDefault="00647600" w:rsidP="00FA66E3">
            <w:pPr>
              <w:rPr>
                <w:rFonts w:cs="Arial"/>
                <w:sz w:val="22"/>
                <w:szCs w:val="22"/>
              </w:rPr>
            </w:pPr>
          </w:p>
          <w:p w14:paraId="356A6665" w14:textId="77777777" w:rsidR="00647600" w:rsidRPr="00085427" w:rsidRDefault="00647600" w:rsidP="00FA66E3">
            <w:pPr>
              <w:rPr>
                <w:rFonts w:cs="Arial"/>
                <w:sz w:val="22"/>
                <w:szCs w:val="22"/>
              </w:rPr>
            </w:pPr>
            <w:r w:rsidRPr="00085427">
              <w:rPr>
                <w:rFonts w:cs="Arial"/>
                <w:sz w:val="22"/>
                <w:szCs w:val="22"/>
              </w:rPr>
              <w:t xml:space="preserve"> The minutes of governor meetings capturing this required discussion and will help provide sound evidence for external scrutiny that governing boards are undertaking their role effectively.  (Reviews may be delegated to a committee or working party, if this is in line with the board’s Scheme of Delegation).</w:t>
            </w:r>
          </w:p>
          <w:p w14:paraId="3C8FAAA4" w14:textId="77777777" w:rsidR="00647600" w:rsidRPr="00085427" w:rsidRDefault="00647600" w:rsidP="00FA66E3">
            <w:pPr>
              <w:rPr>
                <w:rFonts w:cs="Arial"/>
                <w:b/>
                <w:bCs/>
                <w:color w:val="00B050"/>
                <w:sz w:val="22"/>
                <w:szCs w:val="22"/>
              </w:rPr>
            </w:pPr>
          </w:p>
        </w:tc>
      </w:tr>
      <w:tr w:rsidR="00191AF0" w:rsidRPr="00085427" w14:paraId="2F183179" w14:textId="77777777" w:rsidTr="00085427">
        <w:tblPrEx>
          <w:tblLook w:val="0000" w:firstRow="0" w:lastRow="0" w:firstColumn="0" w:lastColumn="0" w:noHBand="0" w:noVBand="0"/>
        </w:tblPrEx>
        <w:trPr>
          <w:gridAfter w:val="1"/>
          <w:wAfter w:w="10" w:type="pct"/>
          <w:trHeight w:val="870"/>
        </w:trPr>
        <w:tc>
          <w:tcPr>
            <w:tcW w:w="264" w:type="pct"/>
            <w:shd w:val="clear" w:color="auto" w:fill="FFFFFF" w:themeFill="background1"/>
          </w:tcPr>
          <w:p w14:paraId="3DB246B5" w14:textId="77777777" w:rsidR="00191AF0" w:rsidRPr="00085427" w:rsidRDefault="00191AF0" w:rsidP="00FA66E3">
            <w:pPr>
              <w:jc w:val="both"/>
              <w:rPr>
                <w:rFonts w:cs="Arial"/>
                <w:sz w:val="22"/>
                <w:szCs w:val="22"/>
              </w:rPr>
            </w:pPr>
          </w:p>
        </w:tc>
        <w:tc>
          <w:tcPr>
            <w:tcW w:w="4726" w:type="pct"/>
          </w:tcPr>
          <w:p w14:paraId="2851C98B" w14:textId="1515F89F" w:rsidR="00191AF0" w:rsidRPr="00085427" w:rsidRDefault="00191AF0" w:rsidP="00FA66E3">
            <w:pPr>
              <w:rPr>
                <w:rFonts w:cs="Arial"/>
                <w:b/>
                <w:bCs/>
                <w:sz w:val="22"/>
                <w:szCs w:val="22"/>
              </w:rPr>
            </w:pPr>
            <w:r w:rsidRPr="00085427">
              <w:rPr>
                <w:rFonts w:cs="Arial"/>
                <w:b/>
                <w:bCs/>
                <w:color w:val="4472C4" w:themeColor="accent5"/>
                <w:sz w:val="22"/>
                <w:szCs w:val="22"/>
              </w:rPr>
              <w:t xml:space="preserve">Academy Only Item </w:t>
            </w:r>
            <w:r w:rsidR="00EF5644" w:rsidRPr="00085427">
              <w:rPr>
                <w:rFonts w:cs="Arial"/>
                <w:b/>
                <w:bCs/>
                <w:sz w:val="22"/>
                <w:szCs w:val="22"/>
              </w:rPr>
              <w:t>–</w:t>
            </w:r>
          </w:p>
          <w:p w14:paraId="4D53D45D" w14:textId="77777777" w:rsidR="00EF5644" w:rsidRPr="00085427" w:rsidRDefault="00EF5644" w:rsidP="00FA66E3">
            <w:pPr>
              <w:rPr>
                <w:rFonts w:cs="Arial"/>
                <w:b/>
                <w:bCs/>
                <w:sz w:val="22"/>
                <w:szCs w:val="22"/>
              </w:rPr>
            </w:pPr>
          </w:p>
          <w:p w14:paraId="4EA2A577" w14:textId="2D396D3A" w:rsidR="00EF5644" w:rsidRPr="00085427" w:rsidRDefault="00EF5644" w:rsidP="00FA66E3">
            <w:pPr>
              <w:rPr>
                <w:rFonts w:cs="Arial"/>
                <w:b/>
                <w:bCs/>
                <w:sz w:val="22"/>
                <w:szCs w:val="22"/>
              </w:rPr>
            </w:pPr>
            <w:r w:rsidRPr="00085427">
              <w:rPr>
                <w:rFonts w:cs="Arial"/>
                <w:b/>
                <w:bCs/>
                <w:sz w:val="22"/>
                <w:szCs w:val="22"/>
              </w:rPr>
              <w:t>The Trust Board is the legally accountable body for:</w:t>
            </w:r>
          </w:p>
          <w:p w14:paraId="50B2AE15" w14:textId="77777777" w:rsidR="00EF5644" w:rsidRPr="00085427" w:rsidRDefault="00EF5644" w:rsidP="00FA66E3">
            <w:pPr>
              <w:rPr>
                <w:rFonts w:cs="Arial"/>
                <w:b/>
                <w:bCs/>
                <w:sz w:val="22"/>
                <w:szCs w:val="22"/>
              </w:rPr>
            </w:pPr>
          </w:p>
          <w:p w14:paraId="71CD2C06" w14:textId="77777777" w:rsidR="00EF5644" w:rsidRPr="00085427" w:rsidRDefault="00EF5644" w:rsidP="00FA66E3">
            <w:pPr>
              <w:pStyle w:val="ListParagraph"/>
              <w:numPr>
                <w:ilvl w:val="0"/>
                <w:numId w:val="12"/>
              </w:numPr>
              <w:rPr>
                <w:rFonts w:cs="Arial"/>
                <w:sz w:val="22"/>
                <w:szCs w:val="22"/>
              </w:rPr>
            </w:pPr>
            <w:r w:rsidRPr="00085427">
              <w:rPr>
                <w:rFonts w:cs="Arial"/>
                <w:sz w:val="22"/>
                <w:szCs w:val="22"/>
              </w:rPr>
              <w:t>Vision and values</w:t>
            </w:r>
          </w:p>
          <w:p w14:paraId="671EDE8F" w14:textId="77777777" w:rsidR="00EF5644" w:rsidRPr="00085427" w:rsidRDefault="00EF5644" w:rsidP="00FA66E3">
            <w:pPr>
              <w:pStyle w:val="ListParagraph"/>
              <w:numPr>
                <w:ilvl w:val="0"/>
                <w:numId w:val="12"/>
              </w:numPr>
              <w:rPr>
                <w:rFonts w:cs="Arial"/>
                <w:sz w:val="22"/>
                <w:szCs w:val="22"/>
              </w:rPr>
            </w:pPr>
            <w:r w:rsidRPr="00085427">
              <w:rPr>
                <w:rFonts w:cs="Arial"/>
                <w:sz w:val="22"/>
                <w:szCs w:val="22"/>
              </w:rPr>
              <w:t>Admissions</w:t>
            </w:r>
          </w:p>
          <w:p w14:paraId="264D01DF" w14:textId="77777777" w:rsidR="00EF5644" w:rsidRPr="00085427" w:rsidRDefault="00EF5644" w:rsidP="00FA66E3">
            <w:pPr>
              <w:pStyle w:val="ListParagraph"/>
              <w:numPr>
                <w:ilvl w:val="0"/>
                <w:numId w:val="12"/>
              </w:numPr>
              <w:rPr>
                <w:rFonts w:cs="Arial"/>
                <w:sz w:val="22"/>
                <w:szCs w:val="22"/>
              </w:rPr>
            </w:pPr>
            <w:r w:rsidRPr="00085427">
              <w:rPr>
                <w:rFonts w:cs="Arial"/>
                <w:sz w:val="22"/>
                <w:szCs w:val="22"/>
              </w:rPr>
              <w:t>Finance</w:t>
            </w:r>
          </w:p>
          <w:p w14:paraId="734D8D64" w14:textId="77777777" w:rsidR="00EF5644" w:rsidRPr="00085427" w:rsidRDefault="00EF5644" w:rsidP="00FA66E3">
            <w:pPr>
              <w:pStyle w:val="ListParagraph"/>
              <w:numPr>
                <w:ilvl w:val="0"/>
                <w:numId w:val="12"/>
              </w:numPr>
              <w:rPr>
                <w:rFonts w:cs="Arial"/>
                <w:sz w:val="22"/>
                <w:szCs w:val="22"/>
              </w:rPr>
            </w:pPr>
            <w:r w:rsidRPr="00085427">
              <w:rPr>
                <w:rFonts w:cs="Arial"/>
                <w:sz w:val="22"/>
                <w:szCs w:val="22"/>
              </w:rPr>
              <w:t>Policies</w:t>
            </w:r>
          </w:p>
          <w:p w14:paraId="194E6FB4" w14:textId="3AE29930" w:rsidR="00F108E7" w:rsidRPr="00085427" w:rsidRDefault="00F108E7" w:rsidP="00FA66E3">
            <w:pPr>
              <w:pStyle w:val="ListParagraph"/>
              <w:numPr>
                <w:ilvl w:val="0"/>
                <w:numId w:val="12"/>
              </w:numPr>
              <w:rPr>
                <w:rFonts w:cs="Arial"/>
                <w:sz w:val="22"/>
                <w:szCs w:val="22"/>
              </w:rPr>
            </w:pPr>
            <w:r w:rsidRPr="00085427">
              <w:rPr>
                <w:rFonts w:cs="Arial"/>
                <w:sz w:val="22"/>
                <w:szCs w:val="22"/>
              </w:rPr>
              <w:t>Governance</w:t>
            </w:r>
          </w:p>
          <w:p w14:paraId="01363D2D" w14:textId="77777777" w:rsidR="00EF5644" w:rsidRPr="00085427" w:rsidRDefault="00EF5644" w:rsidP="00FA66E3">
            <w:pPr>
              <w:pStyle w:val="ListParagraph"/>
              <w:numPr>
                <w:ilvl w:val="0"/>
                <w:numId w:val="12"/>
              </w:numPr>
              <w:rPr>
                <w:rFonts w:cs="Arial"/>
                <w:sz w:val="22"/>
                <w:szCs w:val="22"/>
              </w:rPr>
            </w:pPr>
            <w:r w:rsidRPr="00085427">
              <w:rPr>
                <w:rFonts w:cs="Arial"/>
                <w:sz w:val="22"/>
                <w:szCs w:val="22"/>
              </w:rPr>
              <w:t>Educational performance across the Trust</w:t>
            </w:r>
          </w:p>
          <w:p w14:paraId="18D5A6F7" w14:textId="77777777" w:rsidR="00EF5644" w:rsidRPr="00085427" w:rsidRDefault="00EF5644" w:rsidP="00FA66E3">
            <w:pPr>
              <w:rPr>
                <w:rFonts w:cs="Arial"/>
                <w:b/>
                <w:bCs/>
                <w:sz w:val="22"/>
                <w:szCs w:val="22"/>
              </w:rPr>
            </w:pPr>
          </w:p>
          <w:p w14:paraId="7B4F5FB9" w14:textId="16FD9A00" w:rsidR="00191AF0" w:rsidRPr="00085427" w:rsidRDefault="00EF5644" w:rsidP="00FA66E3">
            <w:pPr>
              <w:rPr>
                <w:rFonts w:cs="Arial"/>
                <w:b/>
                <w:bCs/>
                <w:sz w:val="22"/>
                <w:szCs w:val="22"/>
              </w:rPr>
            </w:pPr>
            <w:r w:rsidRPr="00085427">
              <w:rPr>
                <w:rFonts w:cs="Arial"/>
                <w:b/>
                <w:bCs/>
                <w:sz w:val="22"/>
                <w:szCs w:val="22"/>
              </w:rPr>
              <w:t>Local Governing Boards (LGBs) usually have a monitoring role of the strategic direction set by the MAT Board (as per the MATS scheme of delegation)</w:t>
            </w:r>
            <w:r w:rsidR="00F108E7" w:rsidRPr="00085427">
              <w:rPr>
                <w:rFonts w:cs="Arial"/>
                <w:b/>
                <w:bCs/>
                <w:sz w:val="22"/>
                <w:szCs w:val="22"/>
              </w:rPr>
              <w:t xml:space="preserve"> </w:t>
            </w:r>
          </w:p>
        </w:tc>
      </w:tr>
      <w:tr w:rsidR="00191AF0" w:rsidRPr="00085427" w14:paraId="58DCAADA"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05067092" w14:textId="77777777" w:rsidR="00191AF0" w:rsidRPr="00085427" w:rsidRDefault="00191AF0" w:rsidP="00FA66E3">
            <w:pPr>
              <w:jc w:val="both"/>
              <w:rPr>
                <w:rFonts w:cs="Arial"/>
                <w:sz w:val="22"/>
                <w:szCs w:val="22"/>
              </w:rPr>
            </w:pPr>
          </w:p>
        </w:tc>
        <w:tc>
          <w:tcPr>
            <w:tcW w:w="4726" w:type="pct"/>
          </w:tcPr>
          <w:p w14:paraId="63193394" w14:textId="7E9049B7" w:rsidR="00191AF0" w:rsidRPr="00085427" w:rsidRDefault="00191AF0" w:rsidP="00FA66E3">
            <w:pPr>
              <w:ind w:left="720"/>
              <w:rPr>
                <w:rFonts w:cs="Arial"/>
                <w:b/>
                <w:bCs/>
                <w:sz w:val="22"/>
                <w:szCs w:val="22"/>
              </w:rPr>
            </w:pPr>
          </w:p>
        </w:tc>
      </w:tr>
      <w:bookmarkEnd w:id="4"/>
      <w:tr w:rsidR="00CF2560" w:rsidRPr="00085427" w14:paraId="538C07A1"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4EDF9603" w14:textId="77777777" w:rsidR="00CF2560" w:rsidRPr="00085427" w:rsidRDefault="00CF2560" w:rsidP="00FA66E3">
            <w:pPr>
              <w:jc w:val="both"/>
              <w:rPr>
                <w:rFonts w:cs="Arial"/>
                <w:sz w:val="22"/>
                <w:szCs w:val="22"/>
              </w:rPr>
            </w:pPr>
          </w:p>
        </w:tc>
        <w:tc>
          <w:tcPr>
            <w:tcW w:w="4726" w:type="pct"/>
          </w:tcPr>
          <w:p w14:paraId="728AD7F7" w14:textId="60CAD210" w:rsidR="00CF2560" w:rsidRPr="00085427" w:rsidRDefault="00085427" w:rsidP="00FA66E3">
            <w:pPr>
              <w:tabs>
                <w:tab w:val="left" w:pos="5475"/>
              </w:tabs>
              <w:rPr>
                <w:rFonts w:cs="Arial"/>
                <w:b/>
                <w:sz w:val="22"/>
                <w:szCs w:val="22"/>
              </w:rPr>
            </w:pPr>
            <w:r>
              <w:rPr>
                <w:rFonts w:cs="Arial"/>
                <w:b/>
                <w:sz w:val="22"/>
                <w:szCs w:val="22"/>
              </w:rPr>
              <w:tab/>
            </w:r>
          </w:p>
        </w:tc>
      </w:tr>
      <w:tr w:rsidR="00085427" w:rsidRPr="00085427" w14:paraId="4E04C7CF"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1E658ABA" w14:textId="77777777" w:rsidR="00085427" w:rsidRPr="00085427" w:rsidRDefault="00085427" w:rsidP="00FA66E3">
            <w:pPr>
              <w:jc w:val="both"/>
              <w:rPr>
                <w:rFonts w:cs="Arial"/>
                <w:sz w:val="22"/>
                <w:szCs w:val="22"/>
              </w:rPr>
            </w:pPr>
          </w:p>
        </w:tc>
        <w:tc>
          <w:tcPr>
            <w:tcW w:w="4726" w:type="pct"/>
          </w:tcPr>
          <w:p w14:paraId="3887D50B" w14:textId="77777777" w:rsidR="00085427" w:rsidRDefault="00085427" w:rsidP="00FA66E3">
            <w:pPr>
              <w:tabs>
                <w:tab w:val="left" w:pos="5475"/>
              </w:tabs>
              <w:rPr>
                <w:rFonts w:cs="Arial"/>
                <w:b/>
                <w:sz w:val="22"/>
                <w:szCs w:val="22"/>
              </w:rPr>
            </w:pPr>
          </w:p>
        </w:tc>
      </w:tr>
      <w:tr w:rsidR="00CF2560" w:rsidRPr="00085427" w14:paraId="121172F9"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08E397F9" w14:textId="39ED5733" w:rsidR="00CF2560" w:rsidRPr="00085427" w:rsidRDefault="00CF2560" w:rsidP="00FA66E3">
            <w:pPr>
              <w:jc w:val="both"/>
              <w:rPr>
                <w:rFonts w:cs="Arial"/>
                <w:sz w:val="22"/>
                <w:szCs w:val="22"/>
              </w:rPr>
            </w:pPr>
          </w:p>
        </w:tc>
        <w:tc>
          <w:tcPr>
            <w:tcW w:w="4726" w:type="pct"/>
          </w:tcPr>
          <w:p w14:paraId="2FBA199A" w14:textId="25F43897" w:rsidR="00CF2560" w:rsidRPr="00085427" w:rsidRDefault="00B735BD" w:rsidP="00FA66E3">
            <w:pPr>
              <w:rPr>
                <w:rFonts w:cs="Arial"/>
                <w:b/>
                <w:bCs/>
                <w:sz w:val="22"/>
                <w:szCs w:val="22"/>
              </w:rPr>
            </w:pPr>
            <w:r w:rsidRPr="00085427">
              <w:rPr>
                <w:rFonts w:cs="Arial"/>
                <w:b/>
                <w:sz w:val="22"/>
                <w:szCs w:val="22"/>
              </w:rPr>
              <w:t>Item</w:t>
            </w:r>
            <w:r w:rsidR="00643E56" w:rsidRPr="00085427">
              <w:rPr>
                <w:rFonts w:cs="Arial"/>
                <w:b/>
                <w:sz w:val="22"/>
                <w:szCs w:val="22"/>
              </w:rPr>
              <w:t xml:space="preserve"> 11</w:t>
            </w:r>
            <w:r w:rsidRPr="00085427">
              <w:rPr>
                <w:rFonts w:cs="Arial"/>
                <w:b/>
                <w:sz w:val="22"/>
                <w:szCs w:val="22"/>
              </w:rPr>
              <w:t xml:space="preserve"> </w:t>
            </w:r>
            <w:r w:rsidR="00CF2560" w:rsidRPr="00085427">
              <w:rPr>
                <w:rFonts w:cs="Arial"/>
                <w:b/>
                <w:bCs/>
                <w:sz w:val="22"/>
                <w:szCs w:val="22"/>
              </w:rPr>
              <w:t xml:space="preserve">Update on head teacher and staff wellbeing </w:t>
            </w:r>
          </w:p>
          <w:p w14:paraId="1174E557" w14:textId="77777777" w:rsidR="00CF2560" w:rsidRPr="00085427" w:rsidRDefault="00CF2560" w:rsidP="00FA66E3">
            <w:pPr>
              <w:rPr>
                <w:rFonts w:cs="Arial"/>
                <w:b/>
                <w:bCs/>
                <w:sz w:val="22"/>
                <w:szCs w:val="22"/>
              </w:rPr>
            </w:pPr>
          </w:p>
          <w:p w14:paraId="4C8EFD84" w14:textId="77777777" w:rsidR="00CF2560" w:rsidRPr="00085427" w:rsidRDefault="00CF2560" w:rsidP="00FA66E3">
            <w:pPr>
              <w:rPr>
                <w:rFonts w:cs="Arial"/>
                <w:sz w:val="22"/>
                <w:szCs w:val="22"/>
              </w:rPr>
            </w:pPr>
            <w:r w:rsidRPr="00085427">
              <w:rPr>
                <w:rFonts w:cs="Arial"/>
                <w:sz w:val="22"/>
                <w:szCs w:val="22"/>
              </w:rPr>
              <w:t xml:space="preserve">Governors must ensure that there </w:t>
            </w:r>
            <w:proofErr w:type="gramStart"/>
            <w:r w:rsidRPr="00085427">
              <w:rPr>
                <w:rFonts w:cs="Arial"/>
                <w:sz w:val="22"/>
                <w:szCs w:val="22"/>
              </w:rPr>
              <w:t>is</w:t>
            </w:r>
            <w:proofErr w:type="gramEnd"/>
            <w:r w:rsidRPr="00085427">
              <w:rPr>
                <w:rFonts w:cs="Arial"/>
                <w:sz w:val="22"/>
                <w:szCs w:val="22"/>
              </w:rPr>
              <w:t xml:space="preserve"> adequate support and consideration given to the</w:t>
            </w:r>
            <w:r w:rsidRPr="00085427">
              <w:rPr>
                <w:rFonts w:cs="Arial"/>
                <w:b/>
                <w:bCs/>
                <w:sz w:val="22"/>
                <w:szCs w:val="22"/>
              </w:rPr>
              <w:t xml:space="preserve"> </w:t>
            </w:r>
            <w:r w:rsidRPr="00085427">
              <w:rPr>
                <w:rFonts w:cs="Arial"/>
                <w:sz w:val="22"/>
                <w:szCs w:val="22"/>
              </w:rPr>
              <w:t xml:space="preserve">headteacher’s and staffs’ mental health and wellbeing.  Effective wellbeing strategies evidence that staff are valued and can help mitigate stress-related illness and support a happier workforce, helping with recruitment and retention. </w:t>
            </w:r>
          </w:p>
          <w:p w14:paraId="24A092A9" w14:textId="77777777" w:rsidR="00CF2560" w:rsidRPr="00085427" w:rsidRDefault="00CF2560" w:rsidP="00FA66E3">
            <w:pPr>
              <w:rPr>
                <w:rFonts w:cs="Arial"/>
                <w:sz w:val="22"/>
                <w:szCs w:val="22"/>
              </w:rPr>
            </w:pPr>
          </w:p>
          <w:p w14:paraId="3F2731D7" w14:textId="5FD26ABE" w:rsidR="00CF2560" w:rsidRPr="00085427" w:rsidRDefault="00CF2560" w:rsidP="00FA66E3">
            <w:pPr>
              <w:rPr>
                <w:rFonts w:cs="Arial"/>
                <w:sz w:val="22"/>
                <w:szCs w:val="22"/>
              </w:rPr>
            </w:pPr>
            <w:r w:rsidRPr="00085427">
              <w:rPr>
                <w:rFonts w:cs="Arial"/>
                <w:sz w:val="22"/>
                <w:szCs w:val="22"/>
              </w:rPr>
              <w:t>Governors may have a well-being link governor who reports to governors the process in place in the school including audits, policies, training and resources made available for staff.   If the board has a well-being governor, it is not the role of this governor to undertake any operational responsibility as staff well-being is the responsibility of the HT.  The governor’s role is to monitor effective processes are in place and report back to the board.</w:t>
            </w:r>
          </w:p>
          <w:p w14:paraId="5DAFD3C7" w14:textId="77777777" w:rsidR="00CF2560" w:rsidRPr="00085427" w:rsidRDefault="00CF2560" w:rsidP="00FA66E3">
            <w:pPr>
              <w:rPr>
                <w:rFonts w:cs="Arial"/>
                <w:sz w:val="22"/>
                <w:szCs w:val="22"/>
              </w:rPr>
            </w:pPr>
          </w:p>
          <w:p w14:paraId="3D5C6EDB" w14:textId="297141AA" w:rsidR="00CF2560" w:rsidRPr="00085427" w:rsidRDefault="00CF2560" w:rsidP="00FA66E3">
            <w:pPr>
              <w:pStyle w:val="ListParagraph"/>
              <w:numPr>
                <w:ilvl w:val="0"/>
                <w:numId w:val="7"/>
              </w:numPr>
              <w:rPr>
                <w:rFonts w:cs="Arial"/>
                <w:b/>
                <w:bCs/>
                <w:sz w:val="22"/>
                <w:szCs w:val="22"/>
              </w:rPr>
            </w:pPr>
            <w:r w:rsidRPr="00085427">
              <w:rPr>
                <w:rFonts w:cs="Arial"/>
                <w:b/>
                <w:bCs/>
                <w:sz w:val="22"/>
                <w:szCs w:val="22"/>
              </w:rPr>
              <w:t xml:space="preserve">Confirm arrangement for monitoring and reporting to governors of headteacher and staff wellbeing and any actions </w:t>
            </w:r>
          </w:p>
          <w:p w14:paraId="1E49D8DE" w14:textId="77777777" w:rsidR="00CF2560" w:rsidRPr="00085427" w:rsidRDefault="00CF2560" w:rsidP="00FA66E3">
            <w:pPr>
              <w:rPr>
                <w:rFonts w:cs="Arial"/>
                <w:b/>
                <w:bCs/>
                <w:sz w:val="22"/>
                <w:szCs w:val="22"/>
              </w:rPr>
            </w:pPr>
          </w:p>
        </w:tc>
      </w:tr>
      <w:tr w:rsidR="00CF2560" w:rsidRPr="00085427" w14:paraId="4D5E1E1B"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4557658C" w14:textId="77777777" w:rsidR="00CF2560" w:rsidRPr="00085427" w:rsidRDefault="00CF2560" w:rsidP="00FA66E3">
            <w:pPr>
              <w:jc w:val="both"/>
              <w:rPr>
                <w:rFonts w:cs="Arial"/>
                <w:sz w:val="22"/>
                <w:szCs w:val="22"/>
              </w:rPr>
            </w:pPr>
          </w:p>
        </w:tc>
        <w:tc>
          <w:tcPr>
            <w:tcW w:w="4726" w:type="pct"/>
          </w:tcPr>
          <w:p w14:paraId="7C1A1D92" w14:textId="5050E048" w:rsidR="00CF2560" w:rsidRPr="00085427" w:rsidRDefault="00643E56" w:rsidP="00FA66E3">
            <w:pPr>
              <w:rPr>
                <w:rFonts w:cs="Arial"/>
                <w:b/>
                <w:bCs/>
                <w:color w:val="FF0000"/>
                <w:sz w:val="22"/>
                <w:szCs w:val="22"/>
              </w:rPr>
            </w:pPr>
            <w:r w:rsidRPr="00085427">
              <w:rPr>
                <w:rFonts w:cs="Arial"/>
                <w:b/>
                <w:bCs/>
                <w:color w:val="FF0000"/>
                <w:sz w:val="22"/>
                <w:szCs w:val="22"/>
              </w:rPr>
              <w:t xml:space="preserve">Item 12 </w:t>
            </w:r>
            <w:r w:rsidR="00CF2560" w:rsidRPr="00085427">
              <w:rPr>
                <w:rFonts w:cs="Arial"/>
                <w:b/>
                <w:bCs/>
                <w:color w:val="FF0000"/>
                <w:sz w:val="22"/>
                <w:szCs w:val="22"/>
              </w:rPr>
              <w:t>Information from the Corporate Directors for consideration and action</w:t>
            </w:r>
          </w:p>
          <w:p w14:paraId="0DC1D4DD" w14:textId="4F4AB93D" w:rsidR="00CF2560" w:rsidRDefault="00CF2560" w:rsidP="00FA66E3">
            <w:pPr>
              <w:shd w:val="clear" w:color="auto" w:fill="FAFAFA"/>
              <w:spacing w:before="60" w:after="60"/>
              <w:rPr>
                <w:rFonts w:cs="Arial"/>
                <w:color w:val="424242"/>
                <w:sz w:val="22"/>
                <w:szCs w:val="22"/>
              </w:rPr>
            </w:pPr>
            <w:r w:rsidRPr="00085427">
              <w:rPr>
                <w:rFonts w:cs="Arial"/>
                <w:color w:val="424242"/>
                <w:sz w:val="22"/>
                <w:szCs w:val="22"/>
              </w:rPr>
              <w:t xml:space="preserve">Board have been provided with a webinar presentation </w:t>
            </w:r>
            <w:r w:rsidRPr="00085427">
              <w:rPr>
                <w:rFonts w:cs="Arial"/>
                <w:color w:val="424242"/>
                <w:sz w:val="22"/>
                <w:szCs w:val="22"/>
                <w:u w:val="single"/>
              </w:rPr>
              <w:t>and</w:t>
            </w:r>
            <w:r w:rsidRPr="00085427">
              <w:rPr>
                <w:rFonts w:cs="Arial"/>
                <w:color w:val="424242"/>
                <w:sz w:val="22"/>
                <w:szCs w:val="22"/>
              </w:rPr>
              <w:t xml:space="preserve"> written reports </w:t>
            </w:r>
          </w:p>
          <w:p w14:paraId="5553732D" w14:textId="77777777" w:rsidR="00C574DD" w:rsidRPr="00085427" w:rsidRDefault="00C574DD" w:rsidP="00FA66E3">
            <w:pPr>
              <w:shd w:val="clear" w:color="auto" w:fill="FAFAFA"/>
              <w:spacing w:before="60" w:after="60"/>
              <w:rPr>
                <w:rFonts w:cs="Arial"/>
                <w:color w:val="424242"/>
                <w:sz w:val="22"/>
                <w:szCs w:val="22"/>
              </w:rPr>
            </w:pPr>
          </w:p>
          <w:p w14:paraId="6398BEB6" w14:textId="4907503C" w:rsidR="00CF2560" w:rsidRPr="00085427" w:rsidRDefault="00CF2560" w:rsidP="00FA66E3">
            <w:pPr>
              <w:widowControl w:val="0"/>
              <w:autoSpaceDE w:val="0"/>
              <w:autoSpaceDN w:val="0"/>
              <w:adjustRightInd w:val="0"/>
              <w:rPr>
                <w:rFonts w:cs="Arial"/>
                <w:bCs/>
                <w:sz w:val="22"/>
                <w:szCs w:val="22"/>
              </w:rPr>
            </w:pPr>
            <w:r w:rsidRPr="00085427">
              <w:rPr>
                <w:rFonts w:cs="Arial"/>
                <w:b/>
                <w:sz w:val="22"/>
                <w:szCs w:val="22"/>
              </w:rPr>
              <w:t>ACTION</w:t>
            </w:r>
            <w:r w:rsidRPr="00085427">
              <w:rPr>
                <w:rFonts w:cs="Arial"/>
                <w:bCs/>
                <w:sz w:val="22"/>
                <w:szCs w:val="22"/>
              </w:rPr>
              <w:t xml:space="preserve"> The Local Authority’s expectation is that all governors read these key reports as part of the preparation in carrying out their duties as a school governor. </w:t>
            </w:r>
          </w:p>
          <w:p w14:paraId="2BE75C3F" w14:textId="77777777" w:rsidR="00CF2560" w:rsidRPr="00085427" w:rsidRDefault="00CF2560" w:rsidP="00FA66E3">
            <w:pPr>
              <w:widowControl w:val="0"/>
              <w:autoSpaceDE w:val="0"/>
              <w:autoSpaceDN w:val="0"/>
              <w:adjustRightInd w:val="0"/>
              <w:rPr>
                <w:rFonts w:cs="Arial"/>
                <w:bCs/>
                <w:sz w:val="22"/>
                <w:szCs w:val="22"/>
              </w:rPr>
            </w:pPr>
          </w:p>
          <w:p w14:paraId="3B101EAF" w14:textId="68B87A35" w:rsidR="00CF2560" w:rsidRDefault="00CF2560" w:rsidP="00FA66E3">
            <w:pPr>
              <w:widowControl w:val="0"/>
              <w:autoSpaceDE w:val="0"/>
              <w:autoSpaceDN w:val="0"/>
              <w:adjustRightInd w:val="0"/>
              <w:rPr>
                <w:rFonts w:cs="Arial"/>
                <w:bCs/>
                <w:sz w:val="22"/>
                <w:szCs w:val="22"/>
              </w:rPr>
            </w:pPr>
            <w:r w:rsidRPr="00085427">
              <w:rPr>
                <w:rFonts w:cs="Arial"/>
                <w:bCs/>
                <w:sz w:val="22"/>
                <w:szCs w:val="22"/>
              </w:rPr>
              <w:t xml:space="preserve">Governors should consider the suggested questions in the report and ensure all actions are completed and record this in minutes of the meeting. </w:t>
            </w:r>
          </w:p>
          <w:p w14:paraId="25069B2A" w14:textId="77777777" w:rsidR="00C574DD" w:rsidRDefault="00C574DD" w:rsidP="00FA66E3">
            <w:pPr>
              <w:widowControl w:val="0"/>
              <w:autoSpaceDE w:val="0"/>
              <w:autoSpaceDN w:val="0"/>
              <w:adjustRightInd w:val="0"/>
              <w:rPr>
                <w:rFonts w:cs="Arial"/>
                <w:bCs/>
                <w:sz w:val="22"/>
                <w:szCs w:val="22"/>
              </w:rPr>
            </w:pPr>
          </w:p>
          <w:p w14:paraId="17C7B8DA" w14:textId="77777777" w:rsidR="00C574DD" w:rsidRPr="00212343" w:rsidRDefault="00C574DD" w:rsidP="00C574DD">
            <w:pPr>
              <w:pStyle w:val="Default"/>
              <w:rPr>
                <w:b/>
                <w:bCs/>
                <w:sz w:val="22"/>
                <w:szCs w:val="22"/>
              </w:rPr>
            </w:pPr>
            <w:r w:rsidRPr="00212343">
              <w:rPr>
                <w:b/>
                <w:bCs/>
                <w:color w:val="auto"/>
                <w:sz w:val="22"/>
                <w:szCs w:val="22"/>
              </w:rPr>
              <w:lastRenderedPageBreak/>
              <w:t xml:space="preserve">Corporate Director’s Report (1)     </w:t>
            </w:r>
            <w:r w:rsidRPr="00212343">
              <w:rPr>
                <w:b/>
                <w:bCs/>
                <w:sz w:val="22"/>
                <w:szCs w:val="22"/>
              </w:rPr>
              <w:t>Summer Term 2026</w:t>
            </w:r>
          </w:p>
          <w:p w14:paraId="640B4AC0" w14:textId="77777777" w:rsidR="00C574DD" w:rsidRPr="00212343" w:rsidRDefault="00C574DD" w:rsidP="00C574DD">
            <w:pPr>
              <w:pStyle w:val="Default"/>
              <w:rPr>
                <w:b/>
                <w:bCs/>
                <w:sz w:val="22"/>
                <w:szCs w:val="22"/>
              </w:rPr>
            </w:pPr>
          </w:p>
          <w:p w14:paraId="203F9380" w14:textId="77777777" w:rsidR="00C574DD" w:rsidRPr="00212343" w:rsidRDefault="00C574DD" w:rsidP="00C574DD">
            <w:pPr>
              <w:pStyle w:val="Default"/>
              <w:rPr>
                <w:b/>
                <w:bCs/>
                <w:sz w:val="22"/>
                <w:szCs w:val="22"/>
              </w:rPr>
            </w:pPr>
            <w:r w:rsidRPr="00212343">
              <w:rPr>
                <w:b/>
                <w:bCs/>
                <w:color w:val="auto"/>
                <w:sz w:val="22"/>
                <w:szCs w:val="22"/>
              </w:rPr>
              <w:t>Reducing the need for Restraint in schools through Inclusive Practice and Reasonable Adjustments</w:t>
            </w:r>
          </w:p>
          <w:p w14:paraId="420A509E" w14:textId="77777777" w:rsidR="00C574DD" w:rsidRPr="00A51B45" w:rsidRDefault="00C574DD" w:rsidP="00C574DD">
            <w:pPr>
              <w:widowControl w:val="0"/>
              <w:autoSpaceDE w:val="0"/>
              <w:autoSpaceDN w:val="0"/>
              <w:adjustRightInd w:val="0"/>
              <w:spacing w:before="8" w:line="180" w:lineRule="exact"/>
              <w:rPr>
                <w:rFonts w:cs="Arial"/>
              </w:rPr>
            </w:pPr>
          </w:p>
          <w:p w14:paraId="20C3A34E" w14:textId="77777777" w:rsidR="00C574DD" w:rsidRDefault="00C574DD" w:rsidP="00C574DD">
            <w:pPr>
              <w:rPr>
                <w:rFonts w:cs="Arial"/>
                <w:sz w:val="22"/>
                <w:szCs w:val="22"/>
              </w:rPr>
            </w:pPr>
            <w:r w:rsidRPr="00693004">
              <w:rPr>
                <w:rFonts w:cs="Arial"/>
                <w:sz w:val="22"/>
                <w:szCs w:val="22"/>
              </w:rPr>
              <w:t>The DfE’s updated guidance on restrictive interventions, effective from 1 April 2026, clarifies when reasonable force may be used in schools while emphasising that restraint poses significant physical and psychological risks and should be avoided wherever possible.</w:t>
            </w:r>
          </w:p>
          <w:p w14:paraId="0E0CBA41" w14:textId="77777777" w:rsidR="00212343" w:rsidRDefault="00212343" w:rsidP="00C574DD">
            <w:pPr>
              <w:rPr>
                <w:rFonts w:cs="Arial"/>
                <w:sz w:val="22"/>
                <w:szCs w:val="22"/>
              </w:rPr>
            </w:pPr>
          </w:p>
          <w:p w14:paraId="0C5C9C04" w14:textId="77777777" w:rsidR="00C574DD" w:rsidRDefault="00C574DD" w:rsidP="00C574DD">
            <w:pPr>
              <w:rPr>
                <w:rFonts w:cs="Arial"/>
                <w:sz w:val="22"/>
                <w:szCs w:val="22"/>
              </w:rPr>
            </w:pPr>
            <w:r w:rsidRPr="00693004">
              <w:rPr>
                <w:rFonts w:cs="Arial"/>
                <w:sz w:val="22"/>
                <w:szCs w:val="22"/>
              </w:rPr>
              <w:t>The guidance prioritises prevention, early support and de</w:t>
            </w:r>
            <w:r w:rsidRPr="00693004">
              <w:rPr>
                <w:rFonts w:cs="Arial"/>
                <w:sz w:val="22"/>
                <w:szCs w:val="22"/>
              </w:rPr>
              <w:noBreakHyphen/>
              <w:t>escalation. Nottinghamshire County Council continues to promote trauma</w:t>
            </w:r>
            <w:r w:rsidRPr="00693004">
              <w:rPr>
                <w:rFonts w:cs="Arial"/>
                <w:sz w:val="22"/>
                <w:szCs w:val="22"/>
              </w:rPr>
              <w:noBreakHyphen/>
              <w:t xml:space="preserve">informed, respectful approaches through its revised </w:t>
            </w:r>
            <w:r w:rsidRPr="00693004">
              <w:rPr>
                <w:rFonts w:cs="Arial"/>
                <w:i/>
                <w:iCs/>
                <w:sz w:val="22"/>
                <w:szCs w:val="22"/>
              </w:rPr>
              <w:t>Understanding Behaviour</w:t>
            </w:r>
            <w:r w:rsidRPr="00693004">
              <w:rPr>
                <w:rFonts w:cs="Arial"/>
                <w:sz w:val="22"/>
                <w:szCs w:val="22"/>
              </w:rPr>
              <w:t xml:space="preserve"> training, which no longer teaches restraint techniques but focuses on neuroscience, sensory regulation and relationship</w:t>
            </w:r>
            <w:r w:rsidRPr="00693004">
              <w:rPr>
                <w:rFonts w:cs="Arial"/>
                <w:sz w:val="22"/>
                <w:szCs w:val="22"/>
              </w:rPr>
              <w:noBreakHyphen/>
              <w:t>based practice.</w:t>
            </w:r>
          </w:p>
          <w:p w14:paraId="7B55CF20" w14:textId="77777777" w:rsidR="00212343" w:rsidRDefault="00212343" w:rsidP="00C574DD">
            <w:pPr>
              <w:rPr>
                <w:rFonts w:cs="Arial"/>
                <w:sz w:val="22"/>
                <w:szCs w:val="22"/>
              </w:rPr>
            </w:pPr>
          </w:p>
          <w:p w14:paraId="57D9ED2A" w14:textId="77777777" w:rsidR="00C574DD" w:rsidRDefault="00C574DD" w:rsidP="00C574DD">
            <w:pPr>
              <w:rPr>
                <w:rFonts w:cs="Arial"/>
                <w:sz w:val="22"/>
                <w:szCs w:val="22"/>
              </w:rPr>
            </w:pPr>
            <w:r w:rsidRPr="00693004">
              <w:rPr>
                <w:rFonts w:cs="Arial"/>
                <w:sz w:val="22"/>
                <w:szCs w:val="22"/>
              </w:rPr>
              <w:t>The statutory guidance sets clear expectations for lawful use, recording and reporting</w:t>
            </w:r>
            <w:r>
              <w:rPr>
                <w:rFonts w:cs="Arial"/>
                <w:sz w:val="22"/>
                <w:szCs w:val="22"/>
              </w:rPr>
              <w:t xml:space="preserve"> </w:t>
            </w:r>
            <w:r w:rsidRPr="00693004">
              <w:rPr>
                <w:rFonts w:cs="Arial"/>
                <w:sz w:val="22"/>
                <w:szCs w:val="22"/>
              </w:rPr>
              <w:t>and outlines responsibilities for leaders and governing bodies.</w:t>
            </w:r>
          </w:p>
          <w:p w14:paraId="369315C8" w14:textId="77777777" w:rsidR="00212343" w:rsidRPr="00693004" w:rsidRDefault="00212343" w:rsidP="00C574DD">
            <w:pPr>
              <w:rPr>
                <w:rFonts w:cs="Arial"/>
                <w:sz w:val="22"/>
                <w:szCs w:val="22"/>
              </w:rPr>
            </w:pPr>
          </w:p>
          <w:p w14:paraId="5E6C486F" w14:textId="77777777" w:rsidR="00C574DD" w:rsidRPr="00FB3933" w:rsidRDefault="00C574DD" w:rsidP="00C574DD">
            <w:pPr>
              <w:widowControl w:val="0"/>
              <w:autoSpaceDE w:val="0"/>
              <w:autoSpaceDN w:val="0"/>
              <w:adjustRightInd w:val="0"/>
              <w:rPr>
                <w:rFonts w:cs="Arial"/>
                <w:b/>
                <w:bCs/>
                <w:sz w:val="22"/>
                <w:szCs w:val="22"/>
              </w:rPr>
            </w:pPr>
            <w:r w:rsidRPr="00FB3933">
              <w:rPr>
                <w:rFonts w:cs="Arial"/>
                <w:b/>
                <w:bCs/>
                <w:sz w:val="22"/>
                <w:szCs w:val="22"/>
              </w:rPr>
              <w:t>Action for governors:</w:t>
            </w:r>
          </w:p>
          <w:p w14:paraId="7B23C4E7" w14:textId="77777777" w:rsidR="00C574DD" w:rsidRPr="002A696D" w:rsidRDefault="00C574DD" w:rsidP="00C574DD">
            <w:pPr>
              <w:widowControl w:val="0"/>
              <w:numPr>
                <w:ilvl w:val="0"/>
                <w:numId w:val="24"/>
              </w:numPr>
              <w:autoSpaceDE w:val="0"/>
              <w:autoSpaceDN w:val="0"/>
              <w:adjustRightInd w:val="0"/>
              <w:rPr>
                <w:rFonts w:cs="Arial"/>
                <w:sz w:val="22"/>
                <w:szCs w:val="22"/>
                <w:u w:val="single"/>
              </w:rPr>
            </w:pPr>
            <w:r w:rsidRPr="00FB3933">
              <w:rPr>
                <w:rFonts w:cs="Arial"/>
                <w:b/>
                <w:bCs/>
                <w:sz w:val="22"/>
                <w:szCs w:val="22"/>
              </w:rPr>
              <w:t>Familiarise themselves with the updated DfE guidance</w:t>
            </w:r>
            <w:r w:rsidRPr="00FB3933">
              <w:rPr>
                <w:rFonts w:cs="Arial"/>
                <w:sz w:val="22"/>
                <w:szCs w:val="22"/>
              </w:rPr>
              <w:t xml:space="preserve">, </w:t>
            </w:r>
            <w:r w:rsidRPr="00FB3933">
              <w:rPr>
                <w:rFonts w:cs="Arial"/>
                <w:sz w:val="22"/>
                <w:szCs w:val="22"/>
                <w:u w:val="single"/>
              </w:rPr>
              <w:t>particularly if the school is within the Ofsted inspection window</w:t>
            </w:r>
          </w:p>
          <w:p w14:paraId="2645D86B" w14:textId="77777777" w:rsidR="00C574DD" w:rsidRPr="002A696D" w:rsidRDefault="00C574DD" w:rsidP="00C574DD">
            <w:pPr>
              <w:widowControl w:val="0"/>
              <w:numPr>
                <w:ilvl w:val="0"/>
                <w:numId w:val="24"/>
              </w:numPr>
              <w:autoSpaceDE w:val="0"/>
              <w:autoSpaceDN w:val="0"/>
              <w:adjustRightInd w:val="0"/>
              <w:rPr>
                <w:rFonts w:cs="Arial"/>
                <w:sz w:val="22"/>
                <w:szCs w:val="22"/>
              </w:rPr>
            </w:pPr>
            <w:r w:rsidRPr="00FB3933">
              <w:rPr>
                <w:rFonts w:cs="Arial"/>
                <w:b/>
                <w:bCs/>
                <w:sz w:val="22"/>
                <w:szCs w:val="22"/>
              </w:rPr>
              <w:t>Ensure that school leaders</w:t>
            </w:r>
            <w:r w:rsidRPr="00FB3933">
              <w:rPr>
                <w:rFonts w:cs="Arial"/>
                <w:sz w:val="22"/>
                <w:szCs w:val="22"/>
              </w:rPr>
              <w:t xml:space="preserve"> </w:t>
            </w:r>
            <w:r w:rsidRPr="00FB3933">
              <w:rPr>
                <w:rFonts w:cs="Arial"/>
                <w:b/>
                <w:bCs/>
                <w:sz w:val="22"/>
                <w:szCs w:val="22"/>
              </w:rPr>
              <w:t xml:space="preserve">have reviewed and implemented all requirements of the updated guidance, </w:t>
            </w:r>
            <w:r w:rsidRPr="00FB3933">
              <w:rPr>
                <w:rFonts w:cs="Arial"/>
                <w:sz w:val="22"/>
                <w:szCs w:val="22"/>
              </w:rPr>
              <w:t>including policy updates and recording/reporting systems</w:t>
            </w:r>
          </w:p>
          <w:p w14:paraId="608C3625" w14:textId="77777777" w:rsidR="00C574DD" w:rsidRPr="00FB3933" w:rsidRDefault="00C574DD" w:rsidP="00C574DD">
            <w:pPr>
              <w:widowControl w:val="0"/>
              <w:numPr>
                <w:ilvl w:val="0"/>
                <w:numId w:val="24"/>
              </w:numPr>
              <w:autoSpaceDE w:val="0"/>
              <w:autoSpaceDN w:val="0"/>
              <w:adjustRightInd w:val="0"/>
              <w:rPr>
                <w:rFonts w:cs="Arial"/>
                <w:sz w:val="22"/>
                <w:szCs w:val="22"/>
              </w:rPr>
            </w:pPr>
            <w:r w:rsidRPr="00FB3933">
              <w:rPr>
                <w:rFonts w:cs="Arial"/>
                <w:b/>
                <w:bCs/>
                <w:sz w:val="22"/>
                <w:szCs w:val="22"/>
              </w:rPr>
              <w:t>Support decisions around staff training</w:t>
            </w:r>
            <w:r w:rsidRPr="00FB3933">
              <w:rPr>
                <w:rFonts w:cs="Arial"/>
                <w:sz w:val="22"/>
                <w:szCs w:val="22"/>
              </w:rPr>
              <w:t xml:space="preserve">, based on school context </w:t>
            </w:r>
            <w:r w:rsidRPr="00FB3933">
              <w:rPr>
                <w:rFonts w:cs="Arial"/>
                <w:sz w:val="22"/>
                <w:szCs w:val="22"/>
                <w:u w:val="single"/>
              </w:rPr>
              <w:t>ensuring alignment with DfE principles</w:t>
            </w:r>
            <w:r w:rsidRPr="00FB3933">
              <w:rPr>
                <w:rFonts w:cs="Arial"/>
                <w:b/>
                <w:bCs/>
                <w:sz w:val="22"/>
                <w:szCs w:val="22"/>
              </w:rPr>
              <w:t xml:space="preserve"> </w:t>
            </w:r>
            <w:r w:rsidRPr="00FB3933">
              <w:rPr>
                <w:rFonts w:cs="Arial"/>
                <w:sz w:val="22"/>
                <w:szCs w:val="22"/>
                <w:u w:val="single"/>
              </w:rPr>
              <w:t>that prioritise reducing the need for restraint</w:t>
            </w:r>
            <w:r w:rsidRPr="00FB3933">
              <w:rPr>
                <w:rFonts w:cs="Arial"/>
                <w:sz w:val="22"/>
                <w:szCs w:val="22"/>
              </w:rPr>
              <w:t>.</w:t>
            </w:r>
          </w:p>
          <w:p w14:paraId="7E0608E6" w14:textId="77777777" w:rsidR="00C574DD" w:rsidRDefault="00C574DD" w:rsidP="00C574DD"/>
          <w:p w14:paraId="5D1997AC" w14:textId="6C08A416" w:rsidR="00C574DD" w:rsidRDefault="00212343" w:rsidP="00FA66E3">
            <w:pPr>
              <w:widowControl w:val="0"/>
              <w:autoSpaceDE w:val="0"/>
              <w:autoSpaceDN w:val="0"/>
              <w:adjustRightInd w:val="0"/>
              <w:rPr>
                <w:rFonts w:cs="Arial"/>
                <w:b/>
                <w:sz w:val="22"/>
                <w:szCs w:val="22"/>
              </w:rPr>
            </w:pPr>
            <w:r w:rsidRPr="00212343">
              <w:rPr>
                <w:rFonts w:cs="Arial"/>
                <w:b/>
                <w:sz w:val="22"/>
                <w:szCs w:val="22"/>
              </w:rPr>
              <w:t>Corporate Director’s Report (2)   Summer Term 2026</w:t>
            </w:r>
          </w:p>
          <w:p w14:paraId="662E2912" w14:textId="77777777" w:rsidR="00212343" w:rsidRDefault="00212343" w:rsidP="00FA66E3">
            <w:pPr>
              <w:widowControl w:val="0"/>
              <w:autoSpaceDE w:val="0"/>
              <w:autoSpaceDN w:val="0"/>
              <w:adjustRightInd w:val="0"/>
              <w:rPr>
                <w:rFonts w:cs="Arial"/>
                <w:b/>
                <w:sz w:val="22"/>
                <w:szCs w:val="22"/>
              </w:rPr>
            </w:pPr>
          </w:p>
          <w:p w14:paraId="1F31FB29" w14:textId="77777777" w:rsidR="00212343" w:rsidRDefault="00212343" w:rsidP="00212343">
            <w:pPr>
              <w:rPr>
                <w:rFonts w:cs="Arial"/>
                <w:b/>
                <w:bCs/>
                <w:sz w:val="22"/>
                <w:szCs w:val="22"/>
              </w:rPr>
            </w:pPr>
            <w:r w:rsidRPr="006A27ED">
              <w:rPr>
                <w:rFonts w:cs="Arial"/>
                <w:b/>
                <w:bCs/>
                <w:sz w:val="22"/>
                <w:szCs w:val="22"/>
              </w:rPr>
              <w:t>The Revised Statutory Guidance for Relationships Education, Relationships and Sex Education (RSE), and Health Education</w:t>
            </w:r>
          </w:p>
          <w:p w14:paraId="6530F25D" w14:textId="77777777" w:rsidR="00212343" w:rsidRPr="006A27ED" w:rsidRDefault="00212343" w:rsidP="00212343">
            <w:pPr>
              <w:rPr>
                <w:rFonts w:cs="Arial"/>
                <w:b/>
                <w:bCs/>
                <w:sz w:val="22"/>
                <w:szCs w:val="22"/>
              </w:rPr>
            </w:pPr>
          </w:p>
          <w:p w14:paraId="5B7D09FE" w14:textId="77777777" w:rsidR="00212343" w:rsidRDefault="00212343" w:rsidP="00212343">
            <w:pPr>
              <w:rPr>
                <w:rFonts w:cs="Arial"/>
                <w:sz w:val="22"/>
                <w:szCs w:val="22"/>
              </w:rPr>
            </w:pPr>
            <w:r w:rsidRPr="00576094">
              <w:rPr>
                <w:rFonts w:cs="Arial"/>
                <w:sz w:val="22"/>
                <w:szCs w:val="22"/>
              </w:rPr>
              <w:t>The Department for Education released updated statutory guidance on 15 July 2025 for Relationships Education, Relationships and Sex Education (RSE), and Health Education, which schools must implement by 1 September 2026.</w:t>
            </w:r>
          </w:p>
          <w:p w14:paraId="6C362A94" w14:textId="77777777" w:rsidR="00212343" w:rsidRDefault="00212343" w:rsidP="00212343">
            <w:pPr>
              <w:rPr>
                <w:rFonts w:cs="Arial"/>
                <w:sz w:val="22"/>
                <w:szCs w:val="22"/>
              </w:rPr>
            </w:pPr>
          </w:p>
          <w:p w14:paraId="66F534A8" w14:textId="77777777" w:rsidR="00212343" w:rsidRDefault="00212343" w:rsidP="00212343">
            <w:pPr>
              <w:rPr>
                <w:rFonts w:cs="Arial"/>
                <w:sz w:val="22"/>
                <w:szCs w:val="22"/>
              </w:rPr>
            </w:pPr>
            <w:r w:rsidRPr="00576094">
              <w:rPr>
                <w:rFonts w:cs="Arial"/>
                <w:sz w:val="22"/>
                <w:szCs w:val="22"/>
              </w:rPr>
              <w:t>The guidance outlines legal duties and emphasises high</w:t>
            </w:r>
            <w:r w:rsidRPr="00576094">
              <w:rPr>
                <w:rFonts w:cs="Arial"/>
                <w:sz w:val="22"/>
                <w:szCs w:val="22"/>
              </w:rPr>
              <w:noBreakHyphen/>
              <w:t>quality, evidence</w:t>
            </w:r>
            <w:r w:rsidRPr="00576094">
              <w:rPr>
                <w:rFonts w:cs="Arial"/>
                <w:sz w:val="22"/>
                <w:szCs w:val="22"/>
              </w:rPr>
              <w:noBreakHyphen/>
              <w:t>based teaching to support pupils’ wellbeing, development and safeguarding. It sets key principles, including engaging pupils and parents, ensuring age</w:t>
            </w:r>
            <w:r w:rsidRPr="00576094">
              <w:rPr>
                <w:rFonts w:cs="Arial"/>
                <w:sz w:val="22"/>
                <w:szCs w:val="22"/>
              </w:rPr>
              <w:noBreakHyphen/>
              <w:t>appropriate and sequenced learning and delivering curriculum content through skilled, well</w:t>
            </w:r>
            <w:r w:rsidRPr="00576094">
              <w:rPr>
                <w:rFonts w:cs="Arial"/>
                <w:sz w:val="22"/>
                <w:szCs w:val="22"/>
              </w:rPr>
              <w:noBreakHyphen/>
              <w:t>trained staff within a whole</w:t>
            </w:r>
            <w:r w:rsidRPr="00576094">
              <w:rPr>
                <w:rFonts w:cs="Arial"/>
                <w:sz w:val="22"/>
                <w:szCs w:val="22"/>
              </w:rPr>
              <w:noBreakHyphen/>
              <w:t>school approach. Schools retain flexibility to tailor content to local context.</w:t>
            </w:r>
          </w:p>
          <w:p w14:paraId="776183BC" w14:textId="77777777" w:rsidR="00212343" w:rsidRDefault="00212343" w:rsidP="00212343">
            <w:pPr>
              <w:rPr>
                <w:rFonts w:cs="Arial"/>
                <w:sz w:val="22"/>
                <w:szCs w:val="22"/>
              </w:rPr>
            </w:pPr>
          </w:p>
          <w:p w14:paraId="67F1F3A3" w14:textId="77777777" w:rsidR="00212343" w:rsidRDefault="00212343" w:rsidP="00212343">
            <w:pPr>
              <w:rPr>
                <w:rFonts w:cs="Arial"/>
                <w:sz w:val="22"/>
                <w:szCs w:val="22"/>
              </w:rPr>
            </w:pPr>
            <w:r w:rsidRPr="00576094">
              <w:rPr>
                <w:rFonts w:cs="Arial"/>
                <w:sz w:val="22"/>
                <w:szCs w:val="22"/>
              </w:rPr>
              <w:t>Ofsted will consider RSHE provision as part of broader personal development and safeguarding responsibilities.</w:t>
            </w:r>
          </w:p>
          <w:p w14:paraId="09DE6E87" w14:textId="77777777" w:rsidR="00212343" w:rsidRPr="00576094" w:rsidRDefault="00212343" w:rsidP="00212343">
            <w:pPr>
              <w:rPr>
                <w:rFonts w:cs="Arial"/>
                <w:sz w:val="22"/>
                <w:szCs w:val="22"/>
              </w:rPr>
            </w:pPr>
          </w:p>
          <w:p w14:paraId="481C8F8D" w14:textId="21CEB5E0" w:rsidR="00212343" w:rsidRPr="00576094" w:rsidRDefault="00212343" w:rsidP="00212343">
            <w:pPr>
              <w:widowControl w:val="0"/>
              <w:autoSpaceDE w:val="0"/>
              <w:autoSpaceDN w:val="0"/>
              <w:adjustRightInd w:val="0"/>
              <w:rPr>
                <w:rFonts w:cs="Arial"/>
                <w:b/>
                <w:bCs/>
                <w:sz w:val="22"/>
                <w:szCs w:val="22"/>
              </w:rPr>
            </w:pPr>
            <w:r w:rsidRPr="00576094">
              <w:rPr>
                <w:rFonts w:cs="Arial"/>
                <w:b/>
                <w:bCs/>
                <w:sz w:val="22"/>
                <w:szCs w:val="22"/>
              </w:rPr>
              <w:t>Action for governors</w:t>
            </w:r>
            <w:r>
              <w:rPr>
                <w:rFonts w:cs="Arial"/>
                <w:b/>
                <w:bCs/>
                <w:sz w:val="22"/>
                <w:szCs w:val="22"/>
              </w:rPr>
              <w:t>:</w:t>
            </w:r>
          </w:p>
          <w:p w14:paraId="0ABBFE2D" w14:textId="77777777" w:rsidR="00212343" w:rsidRPr="00576094" w:rsidRDefault="00212343" w:rsidP="00212343">
            <w:pPr>
              <w:widowControl w:val="0"/>
              <w:numPr>
                <w:ilvl w:val="0"/>
                <w:numId w:val="24"/>
              </w:numPr>
              <w:autoSpaceDE w:val="0"/>
              <w:autoSpaceDN w:val="0"/>
              <w:adjustRightInd w:val="0"/>
              <w:rPr>
                <w:rFonts w:cs="Arial"/>
                <w:sz w:val="22"/>
                <w:szCs w:val="22"/>
                <w:u w:val="single"/>
              </w:rPr>
            </w:pPr>
            <w:r w:rsidRPr="00576094">
              <w:rPr>
                <w:rFonts w:cs="Arial"/>
                <w:b/>
                <w:bCs/>
                <w:sz w:val="22"/>
                <w:szCs w:val="22"/>
              </w:rPr>
              <w:t>Familiarise themselves with the updated DfE guidance</w:t>
            </w:r>
          </w:p>
          <w:p w14:paraId="6912B1AD" w14:textId="77777777" w:rsidR="00212343" w:rsidRPr="00576094" w:rsidRDefault="00212343" w:rsidP="00212343">
            <w:pPr>
              <w:widowControl w:val="0"/>
              <w:numPr>
                <w:ilvl w:val="0"/>
                <w:numId w:val="24"/>
              </w:numPr>
              <w:autoSpaceDE w:val="0"/>
              <w:autoSpaceDN w:val="0"/>
              <w:adjustRightInd w:val="0"/>
              <w:rPr>
                <w:rFonts w:cs="Arial"/>
                <w:sz w:val="22"/>
                <w:szCs w:val="22"/>
              </w:rPr>
            </w:pPr>
            <w:r w:rsidRPr="00576094">
              <w:rPr>
                <w:rFonts w:cs="Arial"/>
                <w:b/>
                <w:bCs/>
                <w:sz w:val="22"/>
                <w:szCs w:val="22"/>
              </w:rPr>
              <w:t>Ensure that curriculum content and teaching materials are aligned with the updated statutory guidance</w:t>
            </w:r>
          </w:p>
          <w:p w14:paraId="0D3735EF" w14:textId="77777777" w:rsidR="00212343" w:rsidRPr="00576094" w:rsidRDefault="00212343" w:rsidP="00212343">
            <w:pPr>
              <w:widowControl w:val="0"/>
              <w:numPr>
                <w:ilvl w:val="0"/>
                <w:numId w:val="24"/>
              </w:numPr>
              <w:autoSpaceDE w:val="0"/>
              <w:autoSpaceDN w:val="0"/>
              <w:adjustRightInd w:val="0"/>
              <w:rPr>
                <w:rFonts w:cs="Arial"/>
                <w:sz w:val="22"/>
                <w:szCs w:val="22"/>
              </w:rPr>
            </w:pPr>
            <w:r w:rsidRPr="00576094">
              <w:rPr>
                <w:rFonts w:cs="Arial"/>
                <w:b/>
                <w:bCs/>
                <w:sz w:val="22"/>
                <w:szCs w:val="22"/>
              </w:rPr>
              <w:t xml:space="preserve">Ensure that clear information for parents/carers is proactively shared </w:t>
            </w:r>
            <w:r w:rsidRPr="00576094">
              <w:rPr>
                <w:rFonts w:cs="Arial"/>
                <w:sz w:val="22"/>
                <w:szCs w:val="22"/>
              </w:rPr>
              <w:t>on the subject content, teaching materials and external providers, and on the right to request that their child is withdrawn from sex education, as well as the development of the policy</w:t>
            </w:r>
          </w:p>
          <w:p w14:paraId="1A1CBD83" w14:textId="77777777" w:rsidR="00212343" w:rsidRPr="00576094" w:rsidRDefault="00212343" w:rsidP="00212343">
            <w:pPr>
              <w:widowControl w:val="0"/>
              <w:numPr>
                <w:ilvl w:val="0"/>
                <w:numId w:val="24"/>
              </w:numPr>
              <w:autoSpaceDE w:val="0"/>
              <w:autoSpaceDN w:val="0"/>
              <w:adjustRightInd w:val="0"/>
              <w:rPr>
                <w:rFonts w:cs="Arial"/>
                <w:sz w:val="22"/>
                <w:szCs w:val="22"/>
              </w:rPr>
            </w:pPr>
            <w:r w:rsidRPr="00576094">
              <w:rPr>
                <w:rFonts w:cs="Arial"/>
                <w:b/>
                <w:bCs/>
                <w:sz w:val="22"/>
                <w:szCs w:val="22"/>
              </w:rPr>
              <w:t xml:space="preserve">Ensure that teaching is accessible to all pupils with SEND </w:t>
            </w:r>
          </w:p>
          <w:p w14:paraId="44DF80D4" w14:textId="6E02E2B8" w:rsidR="00CF2560" w:rsidRPr="00085427" w:rsidRDefault="00CF2560" w:rsidP="00212343">
            <w:pPr>
              <w:widowControl w:val="0"/>
              <w:autoSpaceDE w:val="0"/>
              <w:autoSpaceDN w:val="0"/>
              <w:adjustRightInd w:val="0"/>
              <w:rPr>
                <w:rFonts w:cs="Arial"/>
                <w:sz w:val="22"/>
                <w:szCs w:val="22"/>
              </w:rPr>
            </w:pPr>
          </w:p>
        </w:tc>
      </w:tr>
      <w:tr w:rsidR="00E558AC" w:rsidRPr="00085427" w14:paraId="67F794B2"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3A25156A" w14:textId="77777777" w:rsidR="00E558AC" w:rsidRPr="00085427" w:rsidRDefault="00E558AC" w:rsidP="00FA66E3">
            <w:pPr>
              <w:rPr>
                <w:rFonts w:cs="Arial"/>
                <w:sz w:val="22"/>
                <w:szCs w:val="22"/>
              </w:rPr>
            </w:pPr>
          </w:p>
        </w:tc>
        <w:tc>
          <w:tcPr>
            <w:tcW w:w="4726" w:type="pct"/>
          </w:tcPr>
          <w:p w14:paraId="55B8487E" w14:textId="77777777" w:rsidR="008D7295" w:rsidRPr="00085427" w:rsidRDefault="008D7295" w:rsidP="00FA66E3">
            <w:pPr>
              <w:pStyle w:val="NormalWeb"/>
              <w:spacing w:line="240" w:lineRule="auto"/>
              <w:rPr>
                <w:rFonts w:ascii="Arial" w:hAnsi="Arial" w:cs="Arial"/>
                <w:bCs/>
                <w:sz w:val="22"/>
                <w:szCs w:val="22"/>
              </w:rPr>
            </w:pPr>
            <w:r w:rsidRPr="00085427">
              <w:rPr>
                <w:rFonts w:ascii="Arial" w:hAnsi="Arial" w:cs="Arial"/>
                <w:b/>
                <w:sz w:val="22"/>
                <w:szCs w:val="22"/>
              </w:rPr>
              <w:t>Item 15</w:t>
            </w:r>
            <w:r w:rsidRPr="00085427">
              <w:rPr>
                <w:rFonts w:ascii="Arial" w:hAnsi="Arial" w:cs="Arial"/>
                <w:bCs/>
                <w:sz w:val="22"/>
                <w:szCs w:val="22"/>
              </w:rPr>
              <w:t xml:space="preserve"> </w:t>
            </w:r>
            <w:r w:rsidRPr="00085427">
              <w:rPr>
                <w:rFonts w:ascii="Arial" w:hAnsi="Arial" w:cs="Arial"/>
                <w:b/>
                <w:sz w:val="22"/>
                <w:szCs w:val="22"/>
              </w:rPr>
              <w:t>Receive GDPR updates and reports to the governing body from the DPO</w:t>
            </w:r>
            <w:r w:rsidRPr="00085427">
              <w:rPr>
                <w:rFonts w:ascii="Arial" w:hAnsi="Arial" w:cs="Arial"/>
                <w:bCs/>
                <w:sz w:val="22"/>
                <w:szCs w:val="22"/>
              </w:rPr>
              <w:t xml:space="preserve">. </w:t>
            </w:r>
          </w:p>
          <w:p w14:paraId="19C1E3B1" w14:textId="77777777" w:rsidR="008D7295" w:rsidRPr="00085427" w:rsidRDefault="008D7295" w:rsidP="00FA66E3">
            <w:pPr>
              <w:pStyle w:val="NormalWeb"/>
              <w:spacing w:line="240" w:lineRule="auto"/>
              <w:rPr>
                <w:rFonts w:ascii="Arial" w:hAnsi="Arial" w:cs="Arial"/>
                <w:bCs/>
                <w:sz w:val="22"/>
                <w:szCs w:val="22"/>
              </w:rPr>
            </w:pPr>
            <w:r w:rsidRPr="00085427">
              <w:rPr>
                <w:rFonts w:ascii="Arial" w:hAnsi="Arial" w:cs="Arial"/>
                <w:bCs/>
                <w:sz w:val="22"/>
                <w:szCs w:val="22"/>
              </w:rPr>
              <w:t xml:space="preserve">The DPO oversees compliance, governors remain ultimately responsible for ensuring the school meets data protection requirements. Therefore, they must be aware of any breaches </w:t>
            </w:r>
            <w:proofErr w:type="gramStart"/>
            <w:r w:rsidRPr="00085427">
              <w:rPr>
                <w:rFonts w:ascii="Arial" w:hAnsi="Arial" w:cs="Arial"/>
                <w:bCs/>
                <w:sz w:val="22"/>
                <w:szCs w:val="22"/>
              </w:rPr>
              <w:t>in order to</w:t>
            </w:r>
            <w:proofErr w:type="gramEnd"/>
            <w:r w:rsidRPr="00085427">
              <w:rPr>
                <w:rFonts w:ascii="Arial" w:hAnsi="Arial" w:cs="Arial"/>
                <w:bCs/>
                <w:sz w:val="22"/>
                <w:szCs w:val="22"/>
              </w:rPr>
              <w:t xml:space="preserve">: </w:t>
            </w:r>
            <w:r w:rsidRPr="00085427">
              <w:rPr>
                <w:rFonts w:ascii="Arial" w:hAnsi="Arial" w:cs="Arial"/>
                <w:bCs/>
                <w:sz w:val="22"/>
                <w:szCs w:val="22"/>
              </w:rPr>
              <w:lastRenderedPageBreak/>
              <w:t>review risks, challenge practice where necessary, ensure lessons learned are implemented and ensure statutory reporting obligations (e.g., reporting to ICO within 72 hours) are met</w:t>
            </w:r>
          </w:p>
          <w:p w14:paraId="7768146A" w14:textId="77777777" w:rsidR="00E558AC" w:rsidRPr="00085427" w:rsidRDefault="00E558AC" w:rsidP="00FA66E3">
            <w:pPr>
              <w:rPr>
                <w:rFonts w:cs="Arial"/>
                <w:bCs/>
                <w:sz w:val="22"/>
                <w:szCs w:val="22"/>
              </w:rPr>
            </w:pPr>
            <w:r w:rsidRPr="00085427">
              <w:rPr>
                <w:rFonts w:cs="Arial"/>
                <w:bCs/>
                <w:sz w:val="22"/>
                <w:szCs w:val="22"/>
              </w:rPr>
              <w:t xml:space="preserve"> Reports should include: </w:t>
            </w:r>
          </w:p>
          <w:p w14:paraId="6EE40FC8" w14:textId="77777777" w:rsidR="00E558AC" w:rsidRPr="00085427" w:rsidRDefault="00E558AC" w:rsidP="00FA66E3">
            <w:pPr>
              <w:rPr>
                <w:rFonts w:cs="Arial"/>
                <w:bCs/>
                <w:sz w:val="22"/>
                <w:szCs w:val="22"/>
              </w:rPr>
            </w:pPr>
          </w:p>
          <w:p w14:paraId="3E3E4D70" w14:textId="77777777" w:rsidR="00E558AC" w:rsidRPr="00085427" w:rsidRDefault="00E558AC" w:rsidP="00FA66E3">
            <w:pPr>
              <w:pStyle w:val="ListParagraph"/>
              <w:numPr>
                <w:ilvl w:val="0"/>
                <w:numId w:val="5"/>
              </w:numPr>
              <w:rPr>
                <w:rFonts w:cs="Arial"/>
                <w:bCs/>
                <w:sz w:val="22"/>
                <w:szCs w:val="22"/>
              </w:rPr>
            </w:pPr>
            <w:r w:rsidRPr="00085427">
              <w:rPr>
                <w:rFonts w:cs="Arial"/>
                <w:bCs/>
                <w:sz w:val="22"/>
                <w:szCs w:val="22"/>
              </w:rPr>
              <w:t>any data breaches/Subject Access Requests (SARs) /Freedom of Information (FOI) requests etc.</w:t>
            </w:r>
          </w:p>
          <w:p w14:paraId="772D9D2C" w14:textId="77777777" w:rsidR="00E558AC" w:rsidRPr="00085427" w:rsidRDefault="00E558AC" w:rsidP="00FA66E3">
            <w:pPr>
              <w:pStyle w:val="ListParagraph"/>
              <w:numPr>
                <w:ilvl w:val="0"/>
                <w:numId w:val="5"/>
              </w:numPr>
              <w:rPr>
                <w:rFonts w:cs="Arial"/>
                <w:bCs/>
                <w:sz w:val="22"/>
                <w:szCs w:val="22"/>
              </w:rPr>
            </w:pPr>
            <w:r w:rsidRPr="00085427">
              <w:rPr>
                <w:rFonts w:cs="Arial"/>
                <w:bCs/>
                <w:sz w:val="22"/>
                <w:szCs w:val="22"/>
              </w:rPr>
              <w:t>what audits and risk registers are currently in place to manage and secures data from the school and other providers and when they were last reviewed?</w:t>
            </w:r>
          </w:p>
          <w:p w14:paraId="2BF398DF" w14:textId="77777777" w:rsidR="00E558AC" w:rsidRPr="00085427" w:rsidRDefault="00E558AC" w:rsidP="00FA66E3">
            <w:pPr>
              <w:pStyle w:val="ListParagraph"/>
              <w:numPr>
                <w:ilvl w:val="0"/>
                <w:numId w:val="5"/>
              </w:numPr>
              <w:rPr>
                <w:rFonts w:cs="Arial"/>
                <w:bCs/>
                <w:sz w:val="22"/>
                <w:szCs w:val="22"/>
              </w:rPr>
            </w:pPr>
            <w:r w:rsidRPr="00085427">
              <w:rPr>
                <w:rFonts w:cs="Arial"/>
                <w:bCs/>
                <w:sz w:val="22"/>
                <w:szCs w:val="22"/>
              </w:rPr>
              <w:t>What cyber security arrangements are in place to reduce identified risks.</w:t>
            </w:r>
          </w:p>
          <w:p w14:paraId="3B3C6E77" w14:textId="77777777" w:rsidR="00E558AC" w:rsidRPr="00085427" w:rsidRDefault="00E558AC" w:rsidP="00FA66E3">
            <w:pPr>
              <w:pStyle w:val="ListParagraph"/>
              <w:numPr>
                <w:ilvl w:val="0"/>
                <w:numId w:val="5"/>
              </w:numPr>
              <w:rPr>
                <w:rFonts w:cs="Arial"/>
                <w:bCs/>
                <w:sz w:val="22"/>
                <w:szCs w:val="22"/>
              </w:rPr>
            </w:pPr>
            <w:r w:rsidRPr="00085427">
              <w:rPr>
                <w:rFonts w:cs="Arial"/>
                <w:bCs/>
                <w:sz w:val="22"/>
                <w:szCs w:val="22"/>
              </w:rPr>
              <w:t>what training staff and governors have attended regarding GDPR, cyber security risks etc.</w:t>
            </w:r>
          </w:p>
          <w:p w14:paraId="1866A1B3" w14:textId="77777777" w:rsidR="00E558AC" w:rsidRPr="00085427" w:rsidRDefault="00E558AC" w:rsidP="00FA66E3">
            <w:pPr>
              <w:pStyle w:val="ListParagraph"/>
              <w:numPr>
                <w:ilvl w:val="0"/>
                <w:numId w:val="5"/>
              </w:numPr>
              <w:rPr>
                <w:rFonts w:cs="Arial"/>
                <w:bCs/>
                <w:sz w:val="22"/>
                <w:szCs w:val="22"/>
              </w:rPr>
            </w:pPr>
            <w:r w:rsidRPr="00085427">
              <w:rPr>
                <w:rFonts w:cs="Arial"/>
                <w:bCs/>
                <w:sz w:val="22"/>
                <w:szCs w:val="22"/>
              </w:rPr>
              <w:t>Schools should contact their legal provider for advice on GDPR and data protection queries.</w:t>
            </w:r>
          </w:p>
          <w:p w14:paraId="3BB348AB" w14:textId="77777777" w:rsidR="00E558AC" w:rsidRPr="00085427" w:rsidRDefault="00E558AC" w:rsidP="00FA66E3">
            <w:pPr>
              <w:rPr>
                <w:rFonts w:cs="Arial"/>
                <w:b/>
                <w:bCs/>
                <w:sz w:val="22"/>
                <w:szCs w:val="22"/>
              </w:rPr>
            </w:pPr>
          </w:p>
        </w:tc>
      </w:tr>
      <w:tr w:rsidR="00CF2560" w:rsidRPr="00085427" w14:paraId="221D92F7"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2E3029DA" w14:textId="77777777" w:rsidR="00CF2560" w:rsidRPr="00085427" w:rsidRDefault="00CF2560" w:rsidP="00FA66E3">
            <w:pPr>
              <w:rPr>
                <w:rFonts w:cs="Arial"/>
                <w:sz w:val="22"/>
                <w:szCs w:val="22"/>
              </w:rPr>
            </w:pPr>
          </w:p>
        </w:tc>
        <w:tc>
          <w:tcPr>
            <w:tcW w:w="4726" w:type="pct"/>
          </w:tcPr>
          <w:p w14:paraId="1076C50D" w14:textId="4FBB9AEB" w:rsidR="00CF2560" w:rsidRPr="00085427" w:rsidRDefault="00B735BD" w:rsidP="00FA66E3">
            <w:pPr>
              <w:rPr>
                <w:rFonts w:cs="Arial"/>
                <w:b/>
                <w:bCs/>
                <w:sz w:val="22"/>
                <w:szCs w:val="22"/>
              </w:rPr>
            </w:pPr>
            <w:r w:rsidRPr="00085427">
              <w:rPr>
                <w:rFonts w:cs="Arial"/>
                <w:b/>
                <w:sz w:val="22"/>
                <w:szCs w:val="22"/>
              </w:rPr>
              <w:t xml:space="preserve">Item </w:t>
            </w:r>
            <w:r w:rsidR="00453B41" w:rsidRPr="00085427">
              <w:rPr>
                <w:rFonts w:cs="Arial"/>
                <w:b/>
                <w:sz w:val="22"/>
                <w:szCs w:val="22"/>
              </w:rPr>
              <w:t xml:space="preserve">16 </w:t>
            </w:r>
            <w:r w:rsidR="00CF2560" w:rsidRPr="00085427">
              <w:rPr>
                <w:rFonts w:cs="Arial"/>
                <w:b/>
                <w:bCs/>
                <w:sz w:val="22"/>
                <w:szCs w:val="22"/>
              </w:rPr>
              <w:t xml:space="preserve">Report from training co-ordinator </w:t>
            </w:r>
          </w:p>
          <w:p w14:paraId="37723C12" w14:textId="77777777" w:rsidR="00CF2560" w:rsidRPr="00085427" w:rsidRDefault="00CF2560" w:rsidP="00FA66E3">
            <w:pPr>
              <w:rPr>
                <w:rFonts w:cs="Arial"/>
                <w:b/>
                <w:sz w:val="22"/>
                <w:szCs w:val="22"/>
              </w:rPr>
            </w:pPr>
          </w:p>
          <w:p w14:paraId="24930A81" w14:textId="36312BFC" w:rsidR="001777DE" w:rsidRPr="00085427" w:rsidRDefault="00CF2560" w:rsidP="00FA66E3">
            <w:pPr>
              <w:rPr>
                <w:rFonts w:cs="Arial"/>
                <w:b/>
                <w:bCs/>
                <w:sz w:val="22"/>
                <w:szCs w:val="22"/>
              </w:rPr>
            </w:pPr>
            <w:r w:rsidRPr="00085427">
              <w:rPr>
                <w:rFonts w:cs="Arial"/>
                <w:sz w:val="22"/>
                <w:szCs w:val="22"/>
              </w:rPr>
              <w:t xml:space="preserve"> </w:t>
            </w:r>
            <w:r w:rsidR="001777DE" w:rsidRPr="00085427">
              <w:rPr>
                <w:rFonts w:cs="Arial"/>
                <w:b/>
                <w:bCs/>
                <w:sz w:val="22"/>
                <w:szCs w:val="22"/>
              </w:rPr>
              <w:t>the Training link Governor must:</w:t>
            </w:r>
          </w:p>
          <w:p w14:paraId="39E56C29" w14:textId="77777777" w:rsidR="001777DE" w:rsidRPr="00085427" w:rsidRDefault="001777DE" w:rsidP="00FA66E3">
            <w:pPr>
              <w:rPr>
                <w:rFonts w:cs="Arial"/>
                <w:sz w:val="22"/>
                <w:szCs w:val="22"/>
              </w:rPr>
            </w:pPr>
          </w:p>
          <w:p w14:paraId="3806AB3D" w14:textId="0F3593A7" w:rsidR="001777DE" w:rsidRPr="00085427" w:rsidRDefault="001777DE" w:rsidP="00FA66E3">
            <w:pPr>
              <w:numPr>
                <w:ilvl w:val="0"/>
                <w:numId w:val="15"/>
              </w:numPr>
              <w:rPr>
                <w:rFonts w:cs="Arial"/>
                <w:sz w:val="22"/>
                <w:szCs w:val="22"/>
              </w:rPr>
            </w:pPr>
            <w:r w:rsidRPr="00085427">
              <w:rPr>
                <w:rFonts w:cs="Arial"/>
                <w:sz w:val="22"/>
                <w:szCs w:val="22"/>
              </w:rPr>
              <w:t>Refer to</w:t>
            </w:r>
            <w:r w:rsidR="00C91423" w:rsidRPr="00085427">
              <w:rPr>
                <w:rFonts w:cs="Arial"/>
                <w:sz w:val="22"/>
                <w:szCs w:val="22"/>
              </w:rPr>
              <w:t xml:space="preserve"> or review</w:t>
            </w:r>
            <w:r w:rsidRPr="00085427">
              <w:rPr>
                <w:rFonts w:cs="Arial"/>
                <w:sz w:val="22"/>
                <w:szCs w:val="22"/>
              </w:rPr>
              <w:t xml:space="preserve"> the skills audit outcomes (autumn term) </w:t>
            </w:r>
          </w:p>
          <w:p w14:paraId="72E41BB9" w14:textId="77777777" w:rsidR="001777DE" w:rsidRPr="00085427" w:rsidRDefault="001777DE" w:rsidP="00FA66E3">
            <w:pPr>
              <w:numPr>
                <w:ilvl w:val="0"/>
                <w:numId w:val="15"/>
              </w:numPr>
              <w:rPr>
                <w:rFonts w:cs="Arial"/>
                <w:sz w:val="22"/>
                <w:szCs w:val="22"/>
              </w:rPr>
            </w:pPr>
            <w:r w:rsidRPr="00085427">
              <w:rPr>
                <w:rFonts w:cs="Arial"/>
                <w:sz w:val="22"/>
                <w:szCs w:val="22"/>
              </w:rPr>
              <w:t>Identify training gaps for the board and for individual governors.</w:t>
            </w:r>
          </w:p>
          <w:p w14:paraId="44AB49CF" w14:textId="77777777" w:rsidR="001777DE" w:rsidRPr="00085427" w:rsidRDefault="001777DE" w:rsidP="00FA66E3">
            <w:pPr>
              <w:numPr>
                <w:ilvl w:val="0"/>
                <w:numId w:val="15"/>
              </w:numPr>
              <w:rPr>
                <w:rFonts w:cs="Arial"/>
                <w:sz w:val="22"/>
                <w:szCs w:val="22"/>
              </w:rPr>
            </w:pPr>
            <w:r w:rsidRPr="00085427">
              <w:rPr>
                <w:rFonts w:cs="Arial"/>
                <w:sz w:val="22"/>
                <w:szCs w:val="22"/>
              </w:rPr>
              <w:t>Ensure all governors have completed safeguarding training.</w:t>
            </w:r>
          </w:p>
          <w:p w14:paraId="7A3B5905" w14:textId="77777777" w:rsidR="001777DE" w:rsidRPr="00085427" w:rsidRDefault="001777DE" w:rsidP="00FA66E3">
            <w:pPr>
              <w:numPr>
                <w:ilvl w:val="0"/>
                <w:numId w:val="15"/>
              </w:numPr>
              <w:rPr>
                <w:rFonts w:cs="Arial"/>
                <w:sz w:val="22"/>
                <w:szCs w:val="22"/>
              </w:rPr>
            </w:pPr>
            <w:r w:rsidRPr="00085427">
              <w:rPr>
                <w:rFonts w:cs="Arial"/>
                <w:sz w:val="22"/>
                <w:szCs w:val="22"/>
              </w:rPr>
              <w:t>Ensure new governors complete induction training.</w:t>
            </w:r>
          </w:p>
          <w:p w14:paraId="51D31851" w14:textId="77777777" w:rsidR="001777DE" w:rsidRPr="00085427" w:rsidRDefault="001777DE" w:rsidP="00FA66E3">
            <w:pPr>
              <w:numPr>
                <w:ilvl w:val="0"/>
                <w:numId w:val="15"/>
              </w:numPr>
              <w:rPr>
                <w:rFonts w:cs="Arial"/>
                <w:sz w:val="22"/>
                <w:szCs w:val="22"/>
              </w:rPr>
            </w:pPr>
            <w:r w:rsidRPr="00085427">
              <w:rPr>
                <w:rFonts w:cs="Arial"/>
                <w:sz w:val="22"/>
                <w:szCs w:val="22"/>
              </w:rPr>
              <w:t>Signpost the board to available training resources and packages.</w:t>
            </w:r>
          </w:p>
          <w:p w14:paraId="165F7F31" w14:textId="3F72EB6B" w:rsidR="00C91423" w:rsidRPr="00085427" w:rsidRDefault="00085427" w:rsidP="00FA66E3">
            <w:pPr>
              <w:numPr>
                <w:ilvl w:val="0"/>
                <w:numId w:val="15"/>
              </w:numPr>
              <w:rPr>
                <w:rFonts w:cs="Arial"/>
                <w:sz w:val="22"/>
                <w:szCs w:val="22"/>
              </w:rPr>
            </w:pPr>
            <w:r w:rsidRPr="00085427">
              <w:rPr>
                <w:rFonts w:cs="Arial"/>
                <w:sz w:val="22"/>
                <w:szCs w:val="22"/>
              </w:rPr>
              <w:t>Feedback</w:t>
            </w:r>
            <w:r w:rsidR="00C91423" w:rsidRPr="00085427">
              <w:rPr>
                <w:rFonts w:cs="Arial"/>
                <w:sz w:val="22"/>
                <w:szCs w:val="22"/>
              </w:rPr>
              <w:t xml:space="preserve"> learning or actions required </w:t>
            </w:r>
          </w:p>
          <w:p w14:paraId="2A58ACE0" w14:textId="77777777" w:rsidR="001777DE" w:rsidRPr="00085427" w:rsidRDefault="001777DE" w:rsidP="00FA66E3">
            <w:pPr>
              <w:numPr>
                <w:ilvl w:val="0"/>
                <w:numId w:val="15"/>
              </w:numPr>
              <w:rPr>
                <w:rFonts w:cs="Arial"/>
                <w:sz w:val="22"/>
                <w:szCs w:val="22"/>
              </w:rPr>
            </w:pPr>
            <w:r w:rsidRPr="00085427">
              <w:rPr>
                <w:rFonts w:cs="Arial"/>
                <w:sz w:val="22"/>
                <w:szCs w:val="22"/>
              </w:rPr>
              <w:t>Help shape the training priorities for the upcoming academic year.</w:t>
            </w:r>
          </w:p>
          <w:p w14:paraId="26ECD1DC" w14:textId="6CEDE7BE" w:rsidR="001777DE" w:rsidRPr="00085427" w:rsidRDefault="001777DE" w:rsidP="00FA66E3">
            <w:pPr>
              <w:rPr>
                <w:rFonts w:cs="Arial"/>
                <w:sz w:val="22"/>
                <w:szCs w:val="22"/>
              </w:rPr>
            </w:pPr>
            <w:r w:rsidRPr="00085427">
              <w:rPr>
                <w:rFonts w:cs="Arial"/>
                <w:sz w:val="22"/>
                <w:szCs w:val="22"/>
              </w:rPr>
              <w:t>.</w:t>
            </w:r>
          </w:p>
          <w:p w14:paraId="5F306DCF" w14:textId="00C48A6C" w:rsidR="00CF2560" w:rsidRPr="00085427" w:rsidRDefault="001777DE" w:rsidP="00FA66E3">
            <w:pPr>
              <w:rPr>
                <w:rFonts w:cs="Arial"/>
                <w:sz w:val="22"/>
                <w:szCs w:val="22"/>
              </w:rPr>
            </w:pPr>
            <w:r w:rsidRPr="00085427">
              <w:rPr>
                <w:rFonts w:cs="Arial"/>
                <w:sz w:val="22"/>
                <w:szCs w:val="22"/>
              </w:rPr>
              <w:t>To ensure the governing board remains skilled, compliant, and effective</w:t>
            </w:r>
          </w:p>
          <w:p w14:paraId="5FF184C6" w14:textId="77777777" w:rsidR="00CF2560" w:rsidRPr="00085427" w:rsidRDefault="00CF2560" w:rsidP="00FA66E3">
            <w:pPr>
              <w:rPr>
                <w:rFonts w:cs="Arial"/>
                <w:sz w:val="22"/>
                <w:szCs w:val="22"/>
              </w:rPr>
            </w:pPr>
          </w:p>
          <w:p w14:paraId="4F7F9352" w14:textId="6D847FBB" w:rsidR="00CF2560" w:rsidRPr="00085427" w:rsidRDefault="00CF2560" w:rsidP="00FA66E3">
            <w:pPr>
              <w:rPr>
                <w:rFonts w:cs="Arial"/>
                <w:sz w:val="22"/>
                <w:szCs w:val="22"/>
              </w:rPr>
            </w:pPr>
            <w:r w:rsidRPr="00085427">
              <w:rPr>
                <w:rFonts w:cs="Arial"/>
                <w:sz w:val="22"/>
                <w:szCs w:val="22"/>
              </w:rPr>
              <w:t>Please ensure new governors complete</w:t>
            </w:r>
            <w:r w:rsidR="00C91423" w:rsidRPr="00085427">
              <w:rPr>
                <w:rFonts w:cs="Arial"/>
                <w:sz w:val="22"/>
                <w:szCs w:val="22"/>
              </w:rPr>
              <w:t xml:space="preserve"> a required </w:t>
            </w:r>
            <w:r w:rsidRPr="00085427">
              <w:rPr>
                <w:rFonts w:cs="Arial"/>
                <w:sz w:val="22"/>
                <w:szCs w:val="22"/>
              </w:rPr>
              <w:t xml:space="preserve">induction training that includes safeguarding and there is a guidance document on GovernorHub to support with the </w:t>
            </w:r>
            <w:r w:rsidRPr="00085427">
              <w:rPr>
                <w:rFonts w:cs="Arial"/>
                <w:sz w:val="22"/>
                <w:szCs w:val="22"/>
                <w:u w:val="single"/>
              </w:rPr>
              <w:t>in-school induction</w:t>
            </w:r>
            <w:r w:rsidRPr="00085427">
              <w:rPr>
                <w:rFonts w:cs="Arial"/>
                <w:sz w:val="22"/>
                <w:szCs w:val="22"/>
              </w:rPr>
              <w:t xml:space="preserve"> of a new governor.</w:t>
            </w:r>
          </w:p>
          <w:p w14:paraId="6C438023" w14:textId="77777777" w:rsidR="00CF2560" w:rsidRPr="00085427" w:rsidRDefault="00CF2560" w:rsidP="00FA66E3">
            <w:pPr>
              <w:rPr>
                <w:rFonts w:cs="Arial"/>
                <w:sz w:val="22"/>
                <w:szCs w:val="22"/>
              </w:rPr>
            </w:pPr>
            <w:r w:rsidRPr="00085427">
              <w:rPr>
                <w:rFonts w:cs="Arial"/>
                <w:sz w:val="22"/>
                <w:szCs w:val="22"/>
              </w:rPr>
              <w:t xml:space="preserve"> </w:t>
            </w:r>
          </w:p>
          <w:p w14:paraId="7497A643" w14:textId="77777777" w:rsidR="00CF2560" w:rsidRPr="00085427" w:rsidRDefault="00CF2560" w:rsidP="00FA66E3">
            <w:pPr>
              <w:pStyle w:val="ListParagraph"/>
              <w:numPr>
                <w:ilvl w:val="0"/>
                <w:numId w:val="16"/>
              </w:numPr>
              <w:rPr>
                <w:rFonts w:cs="Arial"/>
                <w:bCs/>
                <w:sz w:val="22"/>
                <w:szCs w:val="22"/>
              </w:rPr>
            </w:pPr>
            <w:r w:rsidRPr="00085427">
              <w:rPr>
                <w:rFonts w:cs="Arial"/>
                <w:bCs/>
                <w:sz w:val="22"/>
                <w:szCs w:val="22"/>
              </w:rPr>
              <w:t xml:space="preserve">Governor training is </w:t>
            </w:r>
            <w:r w:rsidRPr="00085427">
              <w:rPr>
                <w:rFonts w:cs="Arial"/>
                <w:bCs/>
                <w:sz w:val="22"/>
                <w:szCs w:val="22"/>
                <w:u w:val="single"/>
              </w:rPr>
              <w:t>included</w:t>
            </w:r>
            <w:r w:rsidRPr="00085427">
              <w:rPr>
                <w:rFonts w:cs="Arial"/>
                <w:bCs/>
                <w:sz w:val="22"/>
                <w:szCs w:val="22"/>
              </w:rPr>
              <w:t xml:space="preserve"> in your </w:t>
            </w:r>
            <w:proofErr w:type="spellStart"/>
            <w:r w:rsidRPr="00085427">
              <w:rPr>
                <w:rFonts w:cs="Arial"/>
                <w:bCs/>
                <w:sz w:val="22"/>
                <w:szCs w:val="22"/>
              </w:rPr>
              <w:t>Governorhub</w:t>
            </w:r>
            <w:proofErr w:type="spellEnd"/>
            <w:r w:rsidRPr="00085427">
              <w:rPr>
                <w:rFonts w:cs="Arial"/>
                <w:bCs/>
                <w:sz w:val="22"/>
                <w:szCs w:val="22"/>
              </w:rPr>
              <w:t xml:space="preserve"> subscription via Governor Hub Knowledge.</w:t>
            </w:r>
          </w:p>
          <w:p w14:paraId="78D259BD" w14:textId="77777777" w:rsidR="00CF2560" w:rsidRPr="00085427" w:rsidRDefault="00CF2560" w:rsidP="00FA66E3">
            <w:pPr>
              <w:rPr>
                <w:rFonts w:cs="Arial"/>
                <w:bCs/>
                <w:sz w:val="22"/>
                <w:szCs w:val="22"/>
              </w:rPr>
            </w:pPr>
          </w:p>
          <w:p w14:paraId="38C99C2D" w14:textId="77777777" w:rsidR="00CF2560" w:rsidRPr="00085427" w:rsidRDefault="00CF2560" w:rsidP="00FA66E3">
            <w:pPr>
              <w:pStyle w:val="ListParagraph"/>
              <w:numPr>
                <w:ilvl w:val="0"/>
                <w:numId w:val="16"/>
              </w:numPr>
              <w:rPr>
                <w:rFonts w:cs="Arial"/>
                <w:sz w:val="22"/>
                <w:szCs w:val="22"/>
              </w:rPr>
            </w:pPr>
            <w:r w:rsidRPr="00085427">
              <w:rPr>
                <w:rFonts w:cs="Arial"/>
                <w:bCs/>
                <w:sz w:val="22"/>
                <w:szCs w:val="22"/>
              </w:rPr>
              <w:t xml:space="preserve">Governor training may also have been purchase from the East Midland Education Service (EMED) and their updated programme can be found in this link and how to access the National Governance Association’s learning link webinar, which is part of this subscription  </w:t>
            </w:r>
            <w:hyperlink r:id="rId10" w:history="1">
              <w:r w:rsidRPr="00085427">
                <w:rPr>
                  <w:rFonts w:cs="Arial"/>
                  <w:bCs/>
                  <w:color w:val="0000FF"/>
                  <w:sz w:val="22"/>
                  <w:szCs w:val="22"/>
                  <w:u w:val="single"/>
                </w:rPr>
                <w:t>New Governor Learning and Development Package Launch | The East Midlands Education Support Service (em-edsupport.org.uk)</w:t>
              </w:r>
            </w:hyperlink>
          </w:p>
          <w:p w14:paraId="333EF0F2" w14:textId="77777777" w:rsidR="00453B41" w:rsidRPr="00085427" w:rsidRDefault="00453B41" w:rsidP="00FA66E3">
            <w:pPr>
              <w:rPr>
                <w:rFonts w:cs="Arial"/>
                <w:bCs/>
                <w:sz w:val="22"/>
                <w:szCs w:val="22"/>
              </w:rPr>
            </w:pPr>
          </w:p>
          <w:p w14:paraId="7DB91CD6" w14:textId="77777777" w:rsidR="00453B41" w:rsidRPr="00085427" w:rsidRDefault="00453B41" w:rsidP="00FA66E3">
            <w:pPr>
              <w:rPr>
                <w:rFonts w:cs="Arial"/>
                <w:b/>
                <w:bCs/>
                <w:sz w:val="22"/>
                <w:szCs w:val="22"/>
              </w:rPr>
            </w:pPr>
            <w:r w:rsidRPr="00085427">
              <w:rPr>
                <w:rFonts w:cs="Arial"/>
                <w:b/>
                <w:sz w:val="22"/>
                <w:szCs w:val="22"/>
              </w:rPr>
              <w:t xml:space="preserve">Item 17 </w:t>
            </w:r>
            <w:r w:rsidRPr="00085427">
              <w:rPr>
                <w:rFonts w:cs="Arial"/>
                <w:b/>
                <w:bCs/>
                <w:sz w:val="22"/>
                <w:szCs w:val="22"/>
              </w:rPr>
              <w:t xml:space="preserve">Receive the required governor monitoring visit reports </w:t>
            </w:r>
          </w:p>
          <w:p w14:paraId="419430E8" w14:textId="77777777" w:rsidR="00453B41" w:rsidRPr="00085427" w:rsidRDefault="00453B41" w:rsidP="00FA66E3">
            <w:pPr>
              <w:rPr>
                <w:rFonts w:cs="Arial"/>
                <w:sz w:val="22"/>
                <w:szCs w:val="22"/>
              </w:rPr>
            </w:pPr>
          </w:p>
          <w:p w14:paraId="6D251529" w14:textId="77777777" w:rsidR="00453B41" w:rsidRPr="00085427" w:rsidRDefault="00453B41" w:rsidP="00FA66E3">
            <w:pPr>
              <w:rPr>
                <w:rFonts w:cs="Arial"/>
                <w:sz w:val="22"/>
                <w:szCs w:val="22"/>
              </w:rPr>
            </w:pPr>
            <w:r w:rsidRPr="00085427">
              <w:rPr>
                <w:rFonts w:cs="Arial"/>
                <w:sz w:val="22"/>
                <w:szCs w:val="22"/>
                <w:u w:val="single"/>
              </w:rPr>
              <w:t>This is a key requirement for all governors</w:t>
            </w:r>
            <w:r w:rsidRPr="00085427">
              <w:rPr>
                <w:rFonts w:cs="Arial"/>
                <w:sz w:val="22"/>
                <w:szCs w:val="22"/>
              </w:rPr>
              <w:t xml:space="preserve"> to report back to the full GB their findings from monitoring visits. </w:t>
            </w:r>
            <w:r w:rsidRPr="00085427">
              <w:rPr>
                <w:rFonts w:cs="Arial"/>
                <w:bCs/>
                <w:color w:val="0070C0"/>
                <w:sz w:val="22"/>
                <w:szCs w:val="22"/>
                <w:shd w:val="clear" w:color="auto" w:fill="FFFFFF"/>
              </w:rPr>
              <w:t xml:space="preserve">(see article in autumn term newsletter 2024). </w:t>
            </w:r>
            <w:r w:rsidRPr="00085427">
              <w:rPr>
                <w:rFonts w:cs="Arial"/>
                <w:sz w:val="22"/>
                <w:szCs w:val="22"/>
              </w:rPr>
              <w:t xml:space="preserve"> </w:t>
            </w:r>
          </w:p>
          <w:p w14:paraId="42A9C0C7" w14:textId="77777777" w:rsidR="00453B41" w:rsidRPr="00085427" w:rsidRDefault="00453B41" w:rsidP="00FA66E3">
            <w:pPr>
              <w:rPr>
                <w:rFonts w:cs="Arial"/>
                <w:sz w:val="22"/>
                <w:szCs w:val="22"/>
              </w:rPr>
            </w:pPr>
          </w:p>
          <w:p w14:paraId="055567F1" w14:textId="77777777" w:rsidR="00453B41" w:rsidRPr="00085427" w:rsidRDefault="00453B41" w:rsidP="00FA66E3">
            <w:pPr>
              <w:rPr>
                <w:rFonts w:cs="Arial"/>
                <w:sz w:val="22"/>
                <w:szCs w:val="22"/>
              </w:rPr>
            </w:pPr>
            <w:r w:rsidRPr="00085427">
              <w:rPr>
                <w:rFonts w:cs="Arial"/>
                <w:sz w:val="22"/>
                <w:szCs w:val="22"/>
              </w:rPr>
              <w:t xml:space="preserve">Boards </w:t>
            </w:r>
            <w:r w:rsidRPr="00085427">
              <w:rPr>
                <w:rFonts w:cs="Arial"/>
                <w:sz w:val="22"/>
                <w:szCs w:val="22"/>
                <w:u w:val="single"/>
              </w:rPr>
              <w:t>must</w:t>
            </w:r>
            <w:r w:rsidRPr="00085427">
              <w:rPr>
                <w:rFonts w:cs="Arial"/>
                <w:sz w:val="22"/>
                <w:szCs w:val="22"/>
              </w:rPr>
              <w:t xml:space="preserve"> </w:t>
            </w:r>
            <w:r w:rsidRPr="00085427">
              <w:rPr>
                <w:rFonts w:cs="Arial"/>
                <w:sz w:val="22"/>
                <w:szCs w:val="22"/>
                <w:u w:val="single"/>
              </w:rPr>
              <w:t>have a safeguarding and SEND governor</w:t>
            </w:r>
            <w:r w:rsidRPr="00085427">
              <w:rPr>
                <w:rFonts w:cs="Arial"/>
                <w:sz w:val="22"/>
                <w:szCs w:val="22"/>
              </w:rPr>
              <w:t xml:space="preserve"> and links governors should be attached to PP children who are looked after and the school priorities and key stages rather than having link governors for all the subjects</w:t>
            </w:r>
          </w:p>
          <w:p w14:paraId="38812D44" w14:textId="77777777" w:rsidR="00453B41" w:rsidRPr="00085427" w:rsidRDefault="00453B41" w:rsidP="00FA66E3">
            <w:pPr>
              <w:rPr>
                <w:rFonts w:cs="Arial"/>
                <w:sz w:val="22"/>
                <w:szCs w:val="22"/>
              </w:rPr>
            </w:pPr>
          </w:p>
          <w:p w14:paraId="4EB263B1" w14:textId="77777777" w:rsidR="00453B41" w:rsidRPr="00085427" w:rsidRDefault="00453B41" w:rsidP="00FA66E3">
            <w:pPr>
              <w:rPr>
                <w:rFonts w:cs="Arial"/>
                <w:b/>
                <w:bCs/>
                <w:sz w:val="22"/>
                <w:szCs w:val="22"/>
              </w:rPr>
            </w:pPr>
            <w:r w:rsidRPr="00085427">
              <w:rPr>
                <w:rFonts w:cs="Arial"/>
                <w:sz w:val="22"/>
                <w:szCs w:val="22"/>
              </w:rPr>
              <w:t>Governing boards may have systems set up to share reports on GovernorHub prior to the meeting and raise any questions/discuss key points at the FGB meeting.  Clerks will record any visits/ meetings within the minutes and where they meet the school’s improvement/development plan priorities.</w:t>
            </w:r>
          </w:p>
          <w:p w14:paraId="08C25402" w14:textId="77777777" w:rsidR="00CF2560" w:rsidRPr="00085427" w:rsidRDefault="00CF2560" w:rsidP="00FA66E3">
            <w:pPr>
              <w:rPr>
                <w:rFonts w:cs="Arial"/>
                <w:b/>
                <w:bCs/>
                <w:sz w:val="22"/>
                <w:szCs w:val="22"/>
              </w:rPr>
            </w:pPr>
          </w:p>
        </w:tc>
      </w:tr>
      <w:tr w:rsidR="00CF2560" w:rsidRPr="00085427" w14:paraId="3F67462A" w14:textId="77777777" w:rsidTr="00085427">
        <w:tblPrEx>
          <w:tblLook w:val="0000" w:firstRow="0" w:lastRow="0" w:firstColumn="0" w:lastColumn="0" w:noHBand="0" w:noVBand="0"/>
        </w:tblPrEx>
        <w:trPr>
          <w:gridAfter w:val="1"/>
          <w:wAfter w:w="10" w:type="pct"/>
          <w:trHeight w:val="20"/>
        </w:trPr>
        <w:tc>
          <w:tcPr>
            <w:tcW w:w="264" w:type="pct"/>
          </w:tcPr>
          <w:p w14:paraId="67B59A7F" w14:textId="39C6A657" w:rsidR="00CF2560" w:rsidRPr="00085427" w:rsidRDefault="00CF2560" w:rsidP="00FA66E3">
            <w:pPr>
              <w:jc w:val="both"/>
              <w:rPr>
                <w:rFonts w:cs="Arial"/>
                <w:sz w:val="22"/>
                <w:szCs w:val="22"/>
              </w:rPr>
            </w:pPr>
          </w:p>
        </w:tc>
        <w:tc>
          <w:tcPr>
            <w:tcW w:w="4726" w:type="pct"/>
          </w:tcPr>
          <w:p w14:paraId="622DBF0B" w14:textId="36B02B26" w:rsidR="00CF2560" w:rsidRPr="00085427" w:rsidRDefault="00B735BD" w:rsidP="00FA66E3">
            <w:pPr>
              <w:pStyle w:val="NormalWeb"/>
              <w:spacing w:after="0" w:line="240" w:lineRule="auto"/>
              <w:rPr>
                <w:rFonts w:ascii="Arial" w:hAnsi="Arial" w:cs="Arial"/>
                <w:bCs/>
                <w:iCs/>
                <w:sz w:val="22"/>
                <w:szCs w:val="22"/>
              </w:rPr>
            </w:pPr>
            <w:r w:rsidRPr="00085427">
              <w:rPr>
                <w:rFonts w:ascii="Arial" w:hAnsi="Arial" w:cs="Arial"/>
                <w:b/>
                <w:sz w:val="22"/>
                <w:szCs w:val="22"/>
              </w:rPr>
              <w:t xml:space="preserve">Item </w:t>
            </w:r>
            <w:r w:rsidR="00453B41" w:rsidRPr="00085427">
              <w:rPr>
                <w:rFonts w:ascii="Arial" w:hAnsi="Arial" w:cs="Arial"/>
                <w:b/>
                <w:sz w:val="22"/>
                <w:szCs w:val="22"/>
              </w:rPr>
              <w:t xml:space="preserve">18 </w:t>
            </w:r>
            <w:r w:rsidR="00CF2560" w:rsidRPr="00085427">
              <w:rPr>
                <w:rFonts w:ascii="Arial" w:hAnsi="Arial" w:cs="Arial"/>
                <w:b/>
                <w:iCs/>
                <w:sz w:val="22"/>
                <w:szCs w:val="22"/>
              </w:rPr>
              <w:t xml:space="preserve">Communication </w:t>
            </w:r>
            <w:r w:rsidR="00CF2560" w:rsidRPr="00085427">
              <w:rPr>
                <w:rFonts w:ascii="Arial" w:hAnsi="Arial" w:cs="Arial"/>
                <w:bCs/>
                <w:iCs/>
                <w:sz w:val="22"/>
                <w:szCs w:val="22"/>
              </w:rPr>
              <w:t xml:space="preserve">received and updates. </w:t>
            </w:r>
          </w:p>
          <w:p w14:paraId="33E8889C" w14:textId="7ACD8715" w:rsidR="00CF2560" w:rsidRPr="00085427" w:rsidRDefault="00CF2560" w:rsidP="00FA66E3">
            <w:pPr>
              <w:pStyle w:val="NormalWeb"/>
              <w:spacing w:after="0" w:line="240" w:lineRule="auto"/>
              <w:rPr>
                <w:rFonts w:ascii="Arial" w:hAnsi="Arial" w:cs="Arial"/>
                <w:bCs/>
                <w:iCs/>
                <w:sz w:val="22"/>
                <w:szCs w:val="22"/>
              </w:rPr>
            </w:pPr>
          </w:p>
          <w:p w14:paraId="18ADCEAA" w14:textId="77777777" w:rsidR="00CF2560" w:rsidRPr="00085427" w:rsidRDefault="00CF2560" w:rsidP="00FA66E3">
            <w:pPr>
              <w:pStyle w:val="NormalWeb"/>
              <w:spacing w:line="240" w:lineRule="auto"/>
              <w:rPr>
                <w:rFonts w:ascii="Arial" w:hAnsi="Arial" w:cs="Arial"/>
                <w:b/>
                <w:iCs/>
                <w:sz w:val="22"/>
                <w:szCs w:val="22"/>
              </w:rPr>
            </w:pPr>
            <w:r w:rsidRPr="00085427">
              <w:rPr>
                <w:rFonts w:ascii="Arial" w:hAnsi="Arial" w:cs="Arial"/>
                <w:bCs/>
                <w:iCs/>
                <w:sz w:val="22"/>
                <w:szCs w:val="22"/>
              </w:rPr>
              <w:lastRenderedPageBreak/>
              <w:t>•</w:t>
            </w:r>
            <w:r w:rsidRPr="00085427">
              <w:rPr>
                <w:rFonts w:ascii="Arial" w:hAnsi="Arial" w:cs="Arial"/>
                <w:bCs/>
                <w:iCs/>
                <w:sz w:val="22"/>
                <w:szCs w:val="22"/>
              </w:rPr>
              <w:tab/>
            </w:r>
            <w:r w:rsidRPr="00085427">
              <w:rPr>
                <w:rFonts w:ascii="Arial" w:hAnsi="Arial" w:cs="Arial"/>
                <w:b/>
                <w:iCs/>
                <w:sz w:val="22"/>
                <w:szCs w:val="22"/>
              </w:rPr>
              <w:t>From Chair</w:t>
            </w:r>
          </w:p>
          <w:p w14:paraId="5EDE137E" w14:textId="77777777" w:rsidR="00CF2560" w:rsidRPr="00085427" w:rsidRDefault="00CF2560" w:rsidP="00FA66E3">
            <w:pPr>
              <w:pStyle w:val="NormalWeb"/>
              <w:spacing w:line="240" w:lineRule="auto"/>
              <w:rPr>
                <w:rFonts w:ascii="Arial" w:hAnsi="Arial" w:cs="Arial"/>
                <w:b/>
                <w:iCs/>
                <w:sz w:val="22"/>
                <w:szCs w:val="22"/>
              </w:rPr>
            </w:pPr>
            <w:r w:rsidRPr="00085427">
              <w:rPr>
                <w:rFonts w:ascii="Arial" w:hAnsi="Arial" w:cs="Arial"/>
                <w:b/>
                <w:iCs/>
                <w:sz w:val="22"/>
                <w:szCs w:val="22"/>
              </w:rPr>
              <w:t>•</w:t>
            </w:r>
            <w:r w:rsidRPr="00085427">
              <w:rPr>
                <w:rFonts w:ascii="Arial" w:hAnsi="Arial" w:cs="Arial"/>
                <w:b/>
                <w:iCs/>
                <w:sz w:val="22"/>
                <w:szCs w:val="22"/>
              </w:rPr>
              <w:tab/>
              <w:t xml:space="preserve">From Headteacher/Principal </w:t>
            </w:r>
          </w:p>
          <w:p w14:paraId="113D9A91" w14:textId="77777777" w:rsidR="00CF2560" w:rsidRPr="00085427" w:rsidRDefault="00CF2560" w:rsidP="00FA66E3">
            <w:pPr>
              <w:pStyle w:val="NormalWeb"/>
              <w:spacing w:line="240" w:lineRule="auto"/>
              <w:rPr>
                <w:rFonts w:ascii="Arial" w:hAnsi="Arial" w:cs="Arial"/>
                <w:bCs/>
                <w:iCs/>
                <w:sz w:val="22"/>
                <w:szCs w:val="22"/>
              </w:rPr>
            </w:pPr>
            <w:r w:rsidRPr="00085427">
              <w:rPr>
                <w:rFonts w:ascii="Arial" w:hAnsi="Arial" w:cs="Arial"/>
                <w:bCs/>
                <w:iCs/>
                <w:sz w:val="22"/>
                <w:szCs w:val="22"/>
              </w:rPr>
              <w:t xml:space="preserve">Appropriate information, emails or phone calls etc to the Headteacher or Chair, relating to the responsibilities of governance should be shared with the board, but not the details, if the item is confidential. </w:t>
            </w:r>
          </w:p>
          <w:p w14:paraId="39C43C98" w14:textId="6D487F03" w:rsidR="00CF2560" w:rsidRPr="00085427" w:rsidRDefault="00CF2560" w:rsidP="00FA66E3">
            <w:pPr>
              <w:pStyle w:val="NormalWeb"/>
              <w:spacing w:line="240" w:lineRule="auto"/>
              <w:rPr>
                <w:rFonts w:ascii="Arial" w:hAnsi="Arial" w:cs="Arial"/>
                <w:bCs/>
                <w:iCs/>
                <w:sz w:val="22"/>
                <w:szCs w:val="22"/>
              </w:rPr>
            </w:pPr>
            <w:r w:rsidRPr="00085427">
              <w:rPr>
                <w:rFonts w:ascii="Arial" w:hAnsi="Arial" w:cs="Arial"/>
                <w:bCs/>
                <w:iCs/>
                <w:sz w:val="22"/>
                <w:szCs w:val="22"/>
              </w:rPr>
              <w:t>Chairs and Headteachers are reminded that details about any complaints or staffing issues they are currently managing should not be disclosed - just in case an impartial governor panel is required in the future.  It is sufficient for the Chair/Headteacher to advise governors that they are managing a complaint/issue (with advice from the Local Authority/Trust) in line with the school procedure and that governors will be advised in due course of the outcome and any recommendations from these processes to consider, once the complaint/issue has been resolved. The names of pupils or staff concerned should also be anonymised.</w:t>
            </w:r>
          </w:p>
          <w:p w14:paraId="1597C359" w14:textId="2E2F01ED" w:rsidR="00CF2560" w:rsidRPr="00085427" w:rsidRDefault="00CF2560" w:rsidP="00FA66E3">
            <w:pPr>
              <w:pStyle w:val="NormalWeb"/>
              <w:numPr>
                <w:ilvl w:val="0"/>
                <w:numId w:val="4"/>
              </w:numPr>
              <w:spacing w:after="0" w:line="240" w:lineRule="auto"/>
              <w:ind w:left="747" w:hanging="709"/>
              <w:rPr>
                <w:rFonts w:ascii="Arial" w:hAnsi="Arial" w:cs="Arial"/>
                <w:b/>
                <w:iCs/>
                <w:sz w:val="22"/>
                <w:szCs w:val="22"/>
              </w:rPr>
            </w:pPr>
            <w:r w:rsidRPr="00085427">
              <w:rPr>
                <w:rFonts w:ascii="Arial" w:hAnsi="Arial" w:cs="Arial"/>
                <w:b/>
                <w:iCs/>
                <w:sz w:val="22"/>
                <w:szCs w:val="22"/>
              </w:rPr>
              <w:t xml:space="preserve">From clerk - Governor Newsletter </w:t>
            </w:r>
          </w:p>
          <w:p w14:paraId="4CA33C0B" w14:textId="77777777" w:rsidR="00CF2560" w:rsidRPr="00085427" w:rsidRDefault="00CF2560" w:rsidP="00FA66E3">
            <w:pPr>
              <w:pStyle w:val="NormalWeb"/>
              <w:spacing w:after="0" w:line="240" w:lineRule="auto"/>
              <w:ind w:left="747"/>
              <w:rPr>
                <w:rFonts w:ascii="Arial" w:hAnsi="Arial" w:cs="Arial"/>
                <w:bCs/>
                <w:iCs/>
                <w:sz w:val="22"/>
                <w:szCs w:val="22"/>
              </w:rPr>
            </w:pPr>
          </w:p>
          <w:p w14:paraId="4DD762BE" w14:textId="77777777" w:rsidR="00CF2560" w:rsidRPr="00085427" w:rsidRDefault="00CF2560" w:rsidP="00FA66E3">
            <w:pPr>
              <w:pStyle w:val="NormalWeb"/>
              <w:spacing w:after="0" w:line="240" w:lineRule="auto"/>
              <w:rPr>
                <w:rFonts w:ascii="Arial" w:hAnsi="Arial" w:cs="Arial"/>
                <w:bCs/>
                <w:iCs/>
                <w:sz w:val="22"/>
                <w:szCs w:val="22"/>
              </w:rPr>
            </w:pPr>
            <w:r w:rsidRPr="00085427">
              <w:rPr>
                <w:rFonts w:ascii="Arial" w:hAnsi="Arial" w:cs="Arial"/>
                <w:bCs/>
                <w:iCs/>
                <w:sz w:val="22"/>
                <w:szCs w:val="22"/>
                <w:u w:val="single"/>
              </w:rPr>
              <w:t>All governors should read the termly newsletter</w:t>
            </w:r>
            <w:r w:rsidRPr="00085427">
              <w:rPr>
                <w:rFonts w:ascii="Arial" w:hAnsi="Arial" w:cs="Arial"/>
                <w:bCs/>
                <w:iCs/>
                <w:sz w:val="22"/>
                <w:szCs w:val="22"/>
              </w:rPr>
              <w:t xml:space="preserve"> as part of their preparation for the FGB meeting and noted actions required – The clerk will provide a summary </w:t>
            </w:r>
            <w:proofErr w:type="gramStart"/>
            <w:r w:rsidRPr="00085427">
              <w:rPr>
                <w:rFonts w:ascii="Arial" w:hAnsi="Arial" w:cs="Arial"/>
                <w:bCs/>
                <w:iCs/>
                <w:sz w:val="22"/>
                <w:szCs w:val="22"/>
              </w:rPr>
              <w:t>in order for</w:t>
            </w:r>
            <w:proofErr w:type="gramEnd"/>
            <w:r w:rsidRPr="00085427">
              <w:rPr>
                <w:rFonts w:ascii="Arial" w:hAnsi="Arial" w:cs="Arial"/>
                <w:bCs/>
                <w:iCs/>
                <w:sz w:val="22"/>
                <w:szCs w:val="22"/>
              </w:rPr>
              <w:t xml:space="preserve"> the board to identifying the important key area that impact governance and record in the minutes the board’s discussions and agreed actions.  </w:t>
            </w:r>
          </w:p>
          <w:p w14:paraId="1A269A4C" w14:textId="77777777" w:rsidR="00453B41" w:rsidRPr="00085427" w:rsidRDefault="00453B41" w:rsidP="00FA66E3">
            <w:pPr>
              <w:pStyle w:val="NormalWeb"/>
              <w:spacing w:after="0" w:line="240" w:lineRule="auto"/>
              <w:rPr>
                <w:rFonts w:ascii="Arial" w:hAnsi="Arial" w:cs="Arial"/>
                <w:bCs/>
                <w:iCs/>
                <w:sz w:val="22"/>
                <w:szCs w:val="22"/>
              </w:rPr>
            </w:pPr>
          </w:p>
          <w:p w14:paraId="0BCAE3A7" w14:textId="77777777" w:rsidR="00453B41" w:rsidRPr="00085427" w:rsidRDefault="00453B41" w:rsidP="00FA66E3">
            <w:pPr>
              <w:pStyle w:val="NormalWeb"/>
              <w:spacing w:after="0" w:line="240" w:lineRule="auto"/>
              <w:rPr>
                <w:rFonts w:ascii="Arial" w:hAnsi="Arial" w:cs="Arial"/>
                <w:bCs/>
                <w:iCs/>
                <w:sz w:val="22"/>
                <w:szCs w:val="22"/>
              </w:rPr>
            </w:pPr>
          </w:p>
          <w:p w14:paraId="2D1B6DCA" w14:textId="206412ED" w:rsidR="00453B41" w:rsidRPr="00085427" w:rsidRDefault="00CF2560" w:rsidP="00FA66E3">
            <w:pPr>
              <w:pStyle w:val="NormalWeb"/>
              <w:spacing w:line="240" w:lineRule="auto"/>
              <w:rPr>
                <w:rFonts w:ascii="Arial" w:hAnsi="Arial" w:cs="Arial"/>
                <w:b/>
                <w:iCs/>
                <w:sz w:val="22"/>
                <w:szCs w:val="22"/>
              </w:rPr>
            </w:pPr>
            <w:r w:rsidRPr="00085427">
              <w:rPr>
                <w:rFonts w:ascii="Arial" w:hAnsi="Arial" w:cs="Arial"/>
                <w:bCs/>
                <w:iCs/>
                <w:sz w:val="22"/>
                <w:szCs w:val="22"/>
              </w:rPr>
              <w:t xml:space="preserve"> </w:t>
            </w:r>
            <w:r w:rsidR="00453B41" w:rsidRPr="00085427">
              <w:rPr>
                <w:rFonts w:ascii="Arial" w:hAnsi="Arial" w:cs="Arial"/>
                <w:b/>
                <w:sz w:val="22"/>
                <w:szCs w:val="22"/>
              </w:rPr>
              <w:t xml:space="preserve">Item 21 </w:t>
            </w:r>
            <w:r w:rsidR="00453B41" w:rsidRPr="00085427">
              <w:rPr>
                <w:rFonts w:ascii="Arial" w:hAnsi="Arial" w:cs="Arial"/>
                <w:b/>
                <w:iCs/>
                <w:sz w:val="22"/>
                <w:szCs w:val="22"/>
              </w:rPr>
              <w:t xml:space="preserve">Pupil attendance – (a separated agenda item if this has not been reported in the headteacher’s report and scrutinised by governors) </w:t>
            </w:r>
          </w:p>
          <w:p w14:paraId="104F9E60" w14:textId="77777777" w:rsidR="00453B41" w:rsidRPr="00085427" w:rsidRDefault="00453B41" w:rsidP="00FA66E3">
            <w:pPr>
              <w:pStyle w:val="NormalWeb"/>
              <w:spacing w:line="240" w:lineRule="auto"/>
              <w:rPr>
                <w:rFonts w:ascii="Arial" w:hAnsi="Arial" w:cs="Arial"/>
                <w:bCs/>
                <w:iCs/>
                <w:sz w:val="22"/>
                <w:szCs w:val="22"/>
              </w:rPr>
            </w:pPr>
            <w:r w:rsidRPr="00085427">
              <w:rPr>
                <w:rFonts w:ascii="Arial" w:hAnsi="Arial" w:cs="Arial"/>
                <w:bCs/>
                <w:iCs/>
                <w:sz w:val="22"/>
                <w:szCs w:val="22"/>
              </w:rPr>
              <w:t xml:space="preserve">If this has not been reported in the HT’s report and scrutinised by governors, this should be a separate agenda item. </w:t>
            </w:r>
          </w:p>
          <w:p w14:paraId="597B80FF" w14:textId="77777777" w:rsidR="00453B41" w:rsidRPr="00085427" w:rsidRDefault="00453B41" w:rsidP="00FA66E3">
            <w:pPr>
              <w:pStyle w:val="NormalWeb"/>
              <w:spacing w:line="240" w:lineRule="auto"/>
              <w:rPr>
                <w:rFonts w:ascii="Arial" w:hAnsi="Arial" w:cs="Arial"/>
                <w:bCs/>
                <w:iCs/>
                <w:sz w:val="22"/>
                <w:szCs w:val="22"/>
              </w:rPr>
            </w:pPr>
            <w:r w:rsidRPr="00085427">
              <w:rPr>
                <w:rFonts w:ascii="Arial" w:hAnsi="Arial" w:cs="Arial"/>
                <w:bCs/>
                <w:iCs/>
                <w:sz w:val="22"/>
                <w:szCs w:val="22"/>
              </w:rPr>
              <w:t>Governors should be aware of the attendance rates for each group as per View Your Education Data).</w:t>
            </w:r>
          </w:p>
          <w:p w14:paraId="72109259" w14:textId="77777777" w:rsidR="00453B41" w:rsidRPr="00085427" w:rsidRDefault="00453B41" w:rsidP="00FA66E3">
            <w:pPr>
              <w:pStyle w:val="NormalWeb"/>
              <w:spacing w:line="240" w:lineRule="auto"/>
              <w:rPr>
                <w:rFonts w:ascii="Arial" w:hAnsi="Arial" w:cs="Arial"/>
                <w:bCs/>
                <w:iCs/>
                <w:sz w:val="22"/>
                <w:szCs w:val="22"/>
              </w:rPr>
            </w:pPr>
            <w:r w:rsidRPr="00085427">
              <w:rPr>
                <w:rFonts w:ascii="Arial" w:hAnsi="Arial" w:cs="Arial"/>
                <w:bCs/>
                <w:iCs/>
                <w:sz w:val="22"/>
                <w:szCs w:val="22"/>
              </w:rPr>
              <w:t>•</w:t>
            </w:r>
            <w:r w:rsidRPr="00085427">
              <w:rPr>
                <w:rFonts w:ascii="Arial" w:hAnsi="Arial" w:cs="Arial"/>
                <w:bCs/>
                <w:iCs/>
                <w:sz w:val="22"/>
                <w:szCs w:val="22"/>
              </w:rPr>
              <w:tab/>
              <w:t>What the school is doing to improve these figures?</w:t>
            </w:r>
          </w:p>
          <w:p w14:paraId="00CB46C3" w14:textId="77777777" w:rsidR="00453B41" w:rsidRPr="00085427" w:rsidRDefault="00453B41" w:rsidP="00FA66E3">
            <w:pPr>
              <w:rPr>
                <w:rFonts w:cs="Arial"/>
                <w:bCs/>
                <w:iCs/>
                <w:sz w:val="22"/>
                <w:szCs w:val="22"/>
              </w:rPr>
            </w:pPr>
            <w:r w:rsidRPr="00085427">
              <w:rPr>
                <w:rFonts w:cs="Arial"/>
                <w:bCs/>
                <w:iCs/>
                <w:sz w:val="22"/>
                <w:szCs w:val="22"/>
              </w:rPr>
              <w:t>•</w:t>
            </w:r>
            <w:r w:rsidRPr="00085427">
              <w:rPr>
                <w:rFonts w:cs="Arial"/>
                <w:bCs/>
                <w:iCs/>
                <w:sz w:val="22"/>
                <w:szCs w:val="22"/>
              </w:rPr>
              <w:tab/>
              <w:t xml:space="preserve">How the </w:t>
            </w:r>
            <w:proofErr w:type="gramStart"/>
            <w:r w:rsidRPr="00085427">
              <w:rPr>
                <w:rFonts w:cs="Arial"/>
                <w:bCs/>
                <w:iCs/>
                <w:sz w:val="22"/>
                <w:szCs w:val="22"/>
              </w:rPr>
              <w:t>school work</w:t>
            </w:r>
            <w:proofErr w:type="gramEnd"/>
            <w:r w:rsidRPr="00085427">
              <w:rPr>
                <w:rFonts w:cs="Arial"/>
                <w:bCs/>
                <w:iCs/>
                <w:sz w:val="22"/>
                <w:szCs w:val="22"/>
              </w:rPr>
              <w:t xml:space="preserve"> with parents?</w:t>
            </w:r>
          </w:p>
          <w:p w14:paraId="303A15E9" w14:textId="11666602" w:rsidR="00CF2560" w:rsidRPr="00085427" w:rsidRDefault="00CF2560" w:rsidP="00FA66E3">
            <w:pPr>
              <w:pStyle w:val="NormalWeb"/>
              <w:spacing w:after="0" w:line="240" w:lineRule="auto"/>
              <w:rPr>
                <w:rFonts w:ascii="Arial" w:hAnsi="Arial" w:cs="Arial"/>
                <w:bCs/>
                <w:iCs/>
                <w:sz w:val="22"/>
                <w:szCs w:val="22"/>
              </w:rPr>
            </w:pPr>
          </w:p>
        </w:tc>
      </w:tr>
      <w:tr w:rsidR="00CF2560" w:rsidRPr="00085427" w14:paraId="69BE5624"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509203E0" w14:textId="1EE5D4B0" w:rsidR="00CF2560" w:rsidRPr="00085427" w:rsidRDefault="00CF2560" w:rsidP="00FA66E3">
            <w:pPr>
              <w:jc w:val="both"/>
              <w:rPr>
                <w:rFonts w:cs="Arial"/>
                <w:sz w:val="22"/>
                <w:szCs w:val="22"/>
              </w:rPr>
            </w:pPr>
          </w:p>
        </w:tc>
        <w:tc>
          <w:tcPr>
            <w:tcW w:w="4726" w:type="pct"/>
          </w:tcPr>
          <w:p w14:paraId="0CAB9912" w14:textId="1A9A7FB1" w:rsidR="00CF2560" w:rsidRPr="00085427" w:rsidRDefault="00B735BD" w:rsidP="00FA66E3">
            <w:pPr>
              <w:rPr>
                <w:rFonts w:cs="Arial"/>
                <w:b/>
                <w:color w:val="00B050"/>
                <w:sz w:val="22"/>
                <w:szCs w:val="22"/>
              </w:rPr>
            </w:pPr>
            <w:r w:rsidRPr="00085427">
              <w:rPr>
                <w:rFonts w:cs="Arial"/>
                <w:b/>
                <w:sz w:val="22"/>
                <w:szCs w:val="22"/>
              </w:rPr>
              <w:t xml:space="preserve">Item </w:t>
            </w:r>
            <w:r w:rsidR="00632EA5" w:rsidRPr="00085427">
              <w:rPr>
                <w:rFonts w:cs="Arial"/>
                <w:b/>
                <w:sz w:val="22"/>
                <w:szCs w:val="22"/>
              </w:rPr>
              <w:t>24</w:t>
            </w:r>
            <w:r w:rsidRPr="00085427">
              <w:rPr>
                <w:rFonts w:cs="Arial"/>
                <w:b/>
                <w:sz w:val="22"/>
                <w:szCs w:val="22"/>
              </w:rPr>
              <w:t xml:space="preserve"> </w:t>
            </w:r>
            <w:r w:rsidR="00CF2560" w:rsidRPr="00085427">
              <w:rPr>
                <w:rFonts w:cs="Arial"/>
                <w:b/>
                <w:sz w:val="22"/>
                <w:szCs w:val="22"/>
              </w:rPr>
              <w:t xml:space="preserve">Evidence of governing body impact on school improvement and review of </w:t>
            </w:r>
            <w:r w:rsidR="00CF2560" w:rsidRPr="00085427">
              <w:rPr>
                <w:rFonts w:cs="Arial"/>
                <w:b/>
                <w:color w:val="00B050"/>
                <w:sz w:val="22"/>
                <w:szCs w:val="22"/>
              </w:rPr>
              <w:t>how the governing body has held the school’s leaders to account.</w:t>
            </w:r>
          </w:p>
          <w:p w14:paraId="2E1C0236" w14:textId="77777777" w:rsidR="00CF2560" w:rsidRPr="00085427" w:rsidRDefault="00CF2560" w:rsidP="00FA66E3">
            <w:pPr>
              <w:rPr>
                <w:rFonts w:cs="Arial"/>
                <w:b/>
                <w:sz w:val="22"/>
                <w:szCs w:val="22"/>
              </w:rPr>
            </w:pPr>
          </w:p>
          <w:p w14:paraId="589A3816" w14:textId="77777777" w:rsidR="007C3B35" w:rsidRPr="00085427" w:rsidRDefault="007C3B35" w:rsidP="00FA66E3">
            <w:pPr>
              <w:rPr>
                <w:rFonts w:cs="Arial"/>
                <w:bCs/>
                <w:sz w:val="22"/>
                <w:szCs w:val="22"/>
              </w:rPr>
            </w:pPr>
            <w:r w:rsidRPr="00085427">
              <w:rPr>
                <w:rFonts w:cs="Arial"/>
                <w:bCs/>
                <w:sz w:val="22"/>
                <w:szCs w:val="22"/>
              </w:rPr>
              <w:t>Ensure decisions and challenge are tied to statutory duties</w:t>
            </w:r>
          </w:p>
          <w:p w14:paraId="2F667D02" w14:textId="77777777" w:rsidR="007C3B35" w:rsidRPr="00085427" w:rsidRDefault="007C3B35" w:rsidP="00FA66E3">
            <w:pPr>
              <w:rPr>
                <w:rFonts w:cs="Arial"/>
                <w:bCs/>
                <w:sz w:val="22"/>
                <w:szCs w:val="22"/>
              </w:rPr>
            </w:pPr>
            <w:r w:rsidRPr="00085427">
              <w:rPr>
                <w:rFonts w:cs="Arial"/>
                <w:bCs/>
                <w:sz w:val="22"/>
                <w:szCs w:val="22"/>
              </w:rPr>
              <w:t>Items such as:</w:t>
            </w:r>
          </w:p>
          <w:p w14:paraId="09D6877A" w14:textId="77777777" w:rsidR="007C3B35" w:rsidRPr="00085427" w:rsidRDefault="007C3B35" w:rsidP="00FA66E3">
            <w:pPr>
              <w:rPr>
                <w:rFonts w:cs="Arial"/>
                <w:bCs/>
                <w:sz w:val="22"/>
                <w:szCs w:val="22"/>
              </w:rPr>
            </w:pPr>
          </w:p>
          <w:p w14:paraId="06180D52" w14:textId="77777777" w:rsidR="007C3B35" w:rsidRPr="00085427" w:rsidRDefault="007C3B35" w:rsidP="00FA66E3">
            <w:pPr>
              <w:pStyle w:val="ListParagraph"/>
              <w:numPr>
                <w:ilvl w:val="0"/>
                <w:numId w:val="4"/>
              </w:numPr>
              <w:rPr>
                <w:rFonts w:cs="Arial"/>
                <w:bCs/>
                <w:sz w:val="22"/>
                <w:szCs w:val="22"/>
              </w:rPr>
            </w:pPr>
            <w:r w:rsidRPr="00085427">
              <w:rPr>
                <w:rFonts w:cs="Arial"/>
                <w:bCs/>
                <w:sz w:val="22"/>
                <w:szCs w:val="22"/>
              </w:rPr>
              <w:t>Budget approval</w:t>
            </w:r>
          </w:p>
          <w:p w14:paraId="63C3A687" w14:textId="77777777" w:rsidR="007C3B35" w:rsidRPr="00085427" w:rsidRDefault="007C3B35" w:rsidP="00FA66E3">
            <w:pPr>
              <w:pStyle w:val="ListParagraph"/>
              <w:numPr>
                <w:ilvl w:val="0"/>
                <w:numId w:val="4"/>
              </w:numPr>
              <w:rPr>
                <w:rFonts w:cs="Arial"/>
                <w:bCs/>
                <w:sz w:val="22"/>
                <w:szCs w:val="22"/>
              </w:rPr>
            </w:pPr>
            <w:r w:rsidRPr="00085427">
              <w:rPr>
                <w:rFonts w:cs="Arial"/>
                <w:bCs/>
                <w:sz w:val="22"/>
                <w:szCs w:val="22"/>
              </w:rPr>
              <w:t>Pupil premium oversight</w:t>
            </w:r>
          </w:p>
          <w:p w14:paraId="63D87B88" w14:textId="77777777" w:rsidR="007C3B35" w:rsidRPr="00085427" w:rsidRDefault="007C3B35" w:rsidP="00FA66E3">
            <w:pPr>
              <w:pStyle w:val="ListParagraph"/>
              <w:numPr>
                <w:ilvl w:val="0"/>
                <w:numId w:val="4"/>
              </w:numPr>
              <w:rPr>
                <w:rFonts w:cs="Arial"/>
                <w:bCs/>
                <w:sz w:val="22"/>
                <w:szCs w:val="22"/>
              </w:rPr>
            </w:pPr>
            <w:r w:rsidRPr="00085427">
              <w:rPr>
                <w:rFonts w:cs="Arial"/>
                <w:bCs/>
                <w:sz w:val="22"/>
                <w:szCs w:val="22"/>
              </w:rPr>
              <w:t>SEND monitoring</w:t>
            </w:r>
          </w:p>
          <w:p w14:paraId="0307FF3B" w14:textId="77777777" w:rsidR="007C3B35" w:rsidRPr="00085427" w:rsidRDefault="007C3B35" w:rsidP="00FA66E3">
            <w:pPr>
              <w:pStyle w:val="ListParagraph"/>
              <w:numPr>
                <w:ilvl w:val="0"/>
                <w:numId w:val="4"/>
              </w:numPr>
              <w:rPr>
                <w:rFonts w:cs="Arial"/>
                <w:bCs/>
                <w:sz w:val="22"/>
                <w:szCs w:val="22"/>
              </w:rPr>
            </w:pPr>
            <w:r w:rsidRPr="00085427">
              <w:rPr>
                <w:rFonts w:cs="Arial"/>
                <w:bCs/>
                <w:sz w:val="22"/>
                <w:szCs w:val="22"/>
              </w:rPr>
              <w:t>Safeguarding compliance</w:t>
            </w:r>
          </w:p>
          <w:p w14:paraId="151B92C9" w14:textId="77777777" w:rsidR="007C3B35" w:rsidRPr="00085427" w:rsidRDefault="007C3B35" w:rsidP="00FA66E3">
            <w:pPr>
              <w:rPr>
                <w:rFonts w:cs="Arial"/>
                <w:bCs/>
                <w:sz w:val="22"/>
                <w:szCs w:val="22"/>
              </w:rPr>
            </w:pPr>
          </w:p>
          <w:p w14:paraId="3EAB9E3E" w14:textId="35D7F106" w:rsidR="007C3B35" w:rsidRPr="00085427" w:rsidRDefault="007C3B35" w:rsidP="00FA66E3">
            <w:pPr>
              <w:rPr>
                <w:rFonts w:cs="Arial"/>
                <w:b/>
                <w:sz w:val="22"/>
                <w:szCs w:val="22"/>
              </w:rPr>
            </w:pPr>
            <w:r w:rsidRPr="00085427">
              <w:rPr>
                <w:rFonts w:cs="Arial"/>
                <w:bCs/>
                <w:sz w:val="22"/>
                <w:szCs w:val="22"/>
              </w:rPr>
              <w:t>all contribute directly to school improvement and clear minutes that record these discussions explicitly shows the board is fulfilling its strategic and accountability roles</w:t>
            </w:r>
            <w:r w:rsidRPr="00085427">
              <w:rPr>
                <w:rFonts w:cs="Arial"/>
                <w:b/>
                <w:sz w:val="22"/>
                <w:szCs w:val="22"/>
              </w:rPr>
              <w:t>.</w:t>
            </w:r>
          </w:p>
          <w:p w14:paraId="2FD9AADB" w14:textId="77777777" w:rsidR="007C3B35" w:rsidRPr="00085427" w:rsidRDefault="007C3B35" w:rsidP="00FA66E3">
            <w:pPr>
              <w:rPr>
                <w:rFonts w:cs="Arial"/>
                <w:b/>
                <w:sz w:val="22"/>
                <w:szCs w:val="22"/>
              </w:rPr>
            </w:pPr>
          </w:p>
          <w:p w14:paraId="66691E23" w14:textId="40DA03BF" w:rsidR="007C3B35" w:rsidRPr="00085427" w:rsidRDefault="007C3B35" w:rsidP="00FA66E3">
            <w:pPr>
              <w:rPr>
                <w:rFonts w:cs="Arial"/>
                <w:sz w:val="22"/>
                <w:szCs w:val="22"/>
              </w:rPr>
            </w:pPr>
            <w:r w:rsidRPr="00085427">
              <w:rPr>
                <w:rFonts w:cs="Arial"/>
                <w:sz w:val="22"/>
                <w:szCs w:val="22"/>
              </w:rPr>
              <w:t>Governors can evidence impact when their minutes show:</w:t>
            </w:r>
          </w:p>
          <w:p w14:paraId="79F7E920" w14:textId="77777777" w:rsidR="007C3B35" w:rsidRPr="00085427" w:rsidRDefault="007C3B35" w:rsidP="00FA66E3">
            <w:pPr>
              <w:rPr>
                <w:rFonts w:cs="Arial"/>
                <w:sz w:val="22"/>
                <w:szCs w:val="22"/>
              </w:rPr>
            </w:pPr>
          </w:p>
          <w:p w14:paraId="69B613E8" w14:textId="36B7581A" w:rsidR="007C3B35" w:rsidRPr="00085427" w:rsidRDefault="007C3B35" w:rsidP="00FA66E3">
            <w:pPr>
              <w:pStyle w:val="ListParagraph"/>
              <w:numPr>
                <w:ilvl w:val="0"/>
                <w:numId w:val="4"/>
              </w:numPr>
              <w:rPr>
                <w:rFonts w:cs="Arial"/>
                <w:sz w:val="22"/>
                <w:szCs w:val="22"/>
              </w:rPr>
            </w:pPr>
            <w:r w:rsidRPr="00085427">
              <w:rPr>
                <w:rFonts w:cs="Arial"/>
                <w:sz w:val="22"/>
                <w:szCs w:val="22"/>
              </w:rPr>
              <w:t>Focused challenge linked to the SIP</w:t>
            </w:r>
          </w:p>
          <w:p w14:paraId="09269A67" w14:textId="32BBB171" w:rsidR="007C3B35" w:rsidRPr="00085427" w:rsidRDefault="007C3B35" w:rsidP="00FA66E3">
            <w:pPr>
              <w:pStyle w:val="ListParagraph"/>
              <w:numPr>
                <w:ilvl w:val="0"/>
                <w:numId w:val="4"/>
              </w:numPr>
              <w:rPr>
                <w:rFonts w:cs="Arial"/>
                <w:sz w:val="22"/>
                <w:szCs w:val="22"/>
              </w:rPr>
            </w:pPr>
            <w:r w:rsidRPr="00085427">
              <w:rPr>
                <w:rFonts w:cs="Arial"/>
                <w:sz w:val="22"/>
                <w:szCs w:val="22"/>
              </w:rPr>
              <w:t>Clear monitoring through reports and visits</w:t>
            </w:r>
          </w:p>
          <w:p w14:paraId="28FE2335" w14:textId="65930747" w:rsidR="007C3B35" w:rsidRPr="00085427" w:rsidRDefault="007C3B35" w:rsidP="00FA66E3">
            <w:pPr>
              <w:pStyle w:val="ListParagraph"/>
              <w:numPr>
                <w:ilvl w:val="0"/>
                <w:numId w:val="4"/>
              </w:numPr>
              <w:rPr>
                <w:rFonts w:cs="Arial"/>
                <w:sz w:val="22"/>
                <w:szCs w:val="22"/>
              </w:rPr>
            </w:pPr>
            <w:r w:rsidRPr="00085427">
              <w:rPr>
                <w:rFonts w:cs="Arial"/>
                <w:sz w:val="22"/>
                <w:szCs w:val="22"/>
              </w:rPr>
              <w:t>Data</w:t>
            </w:r>
            <w:r w:rsidRPr="00085427">
              <w:rPr>
                <w:rFonts w:ascii="Cambria Math" w:hAnsi="Cambria Math" w:cs="Cambria Math"/>
                <w:sz w:val="22"/>
                <w:szCs w:val="22"/>
              </w:rPr>
              <w:t>‑</w:t>
            </w:r>
            <w:r w:rsidRPr="00085427">
              <w:rPr>
                <w:rFonts w:cs="Arial"/>
                <w:sz w:val="22"/>
                <w:szCs w:val="22"/>
              </w:rPr>
              <w:t>driven questioning and follow</w:t>
            </w:r>
            <w:r w:rsidRPr="00085427">
              <w:rPr>
                <w:rFonts w:ascii="Cambria Math" w:hAnsi="Cambria Math" w:cs="Cambria Math"/>
                <w:sz w:val="22"/>
                <w:szCs w:val="22"/>
              </w:rPr>
              <w:t>‑</w:t>
            </w:r>
            <w:r w:rsidRPr="00085427">
              <w:rPr>
                <w:rFonts w:cs="Arial"/>
                <w:sz w:val="22"/>
                <w:szCs w:val="22"/>
              </w:rPr>
              <w:t>up actions</w:t>
            </w:r>
          </w:p>
          <w:p w14:paraId="38996E2A" w14:textId="548B16B8" w:rsidR="007C3B35" w:rsidRPr="00085427" w:rsidRDefault="007C3B35" w:rsidP="00FA66E3">
            <w:pPr>
              <w:pStyle w:val="ListParagraph"/>
              <w:numPr>
                <w:ilvl w:val="0"/>
                <w:numId w:val="4"/>
              </w:numPr>
              <w:rPr>
                <w:rFonts w:cs="Arial"/>
                <w:sz w:val="22"/>
                <w:szCs w:val="22"/>
              </w:rPr>
            </w:pPr>
            <w:r w:rsidRPr="00085427">
              <w:rPr>
                <w:rFonts w:cs="Arial"/>
                <w:sz w:val="22"/>
                <w:szCs w:val="22"/>
              </w:rPr>
              <w:t>Leadership held to account for improvement priorities</w:t>
            </w:r>
          </w:p>
          <w:p w14:paraId="712406CA" w14:textId="76F36835" w:rsidR="007C3B35" w:rsidRPr="00085427" w:rsidRDefault="007C3B35" w:rsidP="00FA66E3">
            <w:pPr>
              <w:pStyle w:val="ListParagraph"/>
              <w:numPr>
                <w:ilvl w:val="0"/>
                <w:numId w:val="4"/>
              </w:numPr>
              <w:rPr>
                <w:rFonts w:cs="Arial"/>
                <w:sz w:val="22"/>
                <w:szCs w:val="22"/>
              </w:rPr>
            </w:pPr>
            <w:r w:rsidRPr="00085427">
              <w:rPr>
                <w:rFonts w:cs="Arial"/>
                <w:sz w:val="22"/>
                <w:szCs w:val="22"/>
              </w:rPr>
              <w:t>Decisions that shape school policy, practice, and resource allocation</w:t>
            </w:r>
          </w:p>
          <w:p w14:paraId="0E2562CE" w14:textId="72F1B183" w:rsidR="007C3B35" w:rsidRPr="00085427" w:rsidRDefault="007C3B35" w:rsidP="00FA66E3">
            <w:pPr>
              <w:pStyle w:val="ListParagraph"/>
              <w:numPr>
                <w:ilvl w:val="0"/>
                <w:numId w:val="4"/>
              </w:numPr>
              <w:rPr>
                <w:rFonts w:cs="Arial"/>
                <w:sz w:val="22"/>
                <w:szCs w:val="22"/>
              </w:rPr>
            </w:pPr>
            <w:r w:rsidRPr="00085427">
              <w:rPr>
                <w:rFonts w:cs="Arial"/>
                <w:sz w:val="22"/>
                <w:szCs w:val="22"/>
              </w:rPr>
              <w:t>Safeguarding and wellbeing oversight</w:t>
            </w:r>
          </w:p>
          <w:p w14:paraId="05546CA4" w14:textId="3D33DCF6" w:rsidR="00CF2560" w:rsidRPr="00085427" w:rsidRDefault="007C3B35" w:rsidP="00FA66E3">
            <w:pPr>
              <w:pStyle w:val="ListParagraph"/>
              <w:numPr>
                <w:ilvl w:val="0"/>
                <w:numId w:val="4"/>
              </w:numPr>
              <w:rPr>
                <w:rFonts w:cs="Arial"/>
                <w:sz w:val="22"/>
                <w:szCs w:val="22"/>
              </w:rPr>
            </w:pPr>
            <w:r w:rsidRPr="00085427">
              <w:rPr>
                <w:rFonts w:cs="Arial"/>
                <w:sz w:val="22"/>
                <w:szCs w:val="22"/>
              </w:rPr>
              <w:lastRenderedPageBreak/>
              <w:t>A termly statement of governor impact</w:t>
            </w:r>
          </w:p>
          <w:p w14:paraId="68824C84" w14:textId="572540DF" w:rsidR="00453B41" w:rsidRPr="00085427" w:rsidRDefault="00453B41" w:rsidP="00FA66E3">
            <w:pPr>
              <w:rPr>
                <w:rFonts w:cs="Arial"/>
                <w:b/>
                <w:sz w:val="22"/>
                <w:szCs w:val="22"/>
              </w:rPr>
            </w:pPr>
          </w:p>
        </w:tc>
      </w:tr>
      <w:tr w:rsidR="00CF2560" w:rsidRPr="00085427" w14:paraId="5A43733C"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45FB9C63" w14:textId="0A875C4D" w:rsidR="00CF2560" w:rsidRPr="00085427" w:rsidRDefault="00CF2560" w:rsidP="00FA66E3">
            <w:pPr>
              <w:jc w:val="both"/>
              <w:rPr>
                <w:rFonts w:cs="Arial"/>
                <w:sz w:val="22"/>
                <w:szCs w:val="22"/>
              </w:rPr>
            </w:pPr>
          </w:p>
        </w:tc>
        <w:tc>
          <w:tcPr>
            <w:tcW w:w="4726" w:type="pct"/>
            <w:shd w:val="clear" w:color="auto" w:fill="FFFFFF" w:themeFill="background1"/>
          </w:tcPr>
          <w:p w14:paraId="60AB5EB9" w14:textId="7EA2F834" w:rsidR="00CF2560" w:rsidRPr="00085427" w:rsidRDefault="00B735BD" w:rsidP="00FA66E3">
            <w:pPr>
              <w:rPr>
                <w:rFonts w:cs="Arial"/>
                <w:b/>
                <w:sz w:val="22"/>
                <w:szCs w:val="22"/>
              </w:rPr>
            </w:pPr>
            <w:r w:rsidRPr="00085427">
              <w:rPr>
                <w:rFonts w:cs="Arial"/>
                <w:b/>
                <w:sz w:val="22"/>
                <w:szCs w:val="22"/>
              </w:rPr>
              <w:t xml:space="preserve">Item </w:t>
            </w:r>
            <w:r w:rsidR="00453B41" w:rsidRPr="00085427">
              <w:rPr>
                <w:rFonts w:cs="Arial"/>
                <w:b/>
                <w:sz w:val="22"/>
                <w:szCs w:val="22"/>
              </w:rPr>
              <w:t>2</w:t>
            </w:r>
            <w:r w:rsidR="00632EA5" w:rsidRPr="00085427">
              <w:rPr>
                <w:rFonts w:cs="Arial"/>
                <w:b/>
                <w:sz w:val="22"/>
                <w:szCs w:val="22"/>
              </w:rPr>
              <w:t>5</w:t>
            </w:r>
            <w:r w:rsidR="00453B41" w:rsidRPr="00085427">
              <w:rPr>
                <w:rFonts w:cs="Arial"/>
                <w:b/>
                <w:sz w:val="22"/>
                <w:szCs w:val="22"/>
              </w:rPr>
              <w:t xml:space="preserve"> </w:t>
            </w:r>
            <w:r w:rsidR="00CF2560" w:rsidRPr="00085427">
              <w:rPr>
                <w:rFonts w:cs="Arial"/>
                <w:b/>
                <w:sz w:val="22"/>
                <w:szCs w:val="22"/>
              </w:rPr>
              <w:t xml:space="preserve">Confirmation of dates for </w:t>
            </w:r>
            <w:r w:rsidR="00E558AC" w:rsidRPr="00085427">
              <w:rPr>
                <w:rFonts w:cs="Arial"/>
                <w:b/>
                <w:sz w:val="22"/>
                <w:szCs w:val="22"/>
              </w:rPr>
              <w:t>next 12 months</w:t>
            </w:r>
          </w:p>
          <w:p w14:paraId="295DDA77" w14:textId="77777777" w:rsidR="00CF2560" w:rsidRPr="00085427" w:rsidRDefault="00CF2560" w:rsidP="00FA66E3">
            <w:pPr>
              <w:rPr>
                <w:rFonts w:cs="Arial"/>
                <w:sz w:val="22"/>
                <w:szCs w:val="22"/>
              </w:rPr>
            </w:pPr>
          </w:p>
          <w:p w14:paraId="1092D95B" w14:textId="58BB464A" w:rsidR="00CF2560" w:rsidRPr="00085427" w:rsidRDefault="00CF2560" w:rsidP="00FA66E3">
            <w:pPr>
              <w:rPr>
                <w:rFonts w:cs="Arial"/>
                <w:sz w:val="22"/>
                <w:szCs w:val="22"/>
              </w:rPr>
            </w:pPr>
            <w:r w:rsidRPr="00085427">
              <w:rPr>
                <w:rFonts w:cs="Arial"/>
                <w:sz w:val="22"/>
                <w:szCs w:val="22"/>
              </w:rPr>
              <w:t xml:space="preserve">The clerk will propose dates and times of your meetings based on previous meeting patterns and clerk availability.  If you wish to change the date, we ask that you check the availability of your clerk beforehand. </w:t>
            </w:r>
          </w:p>
          <w:p w14:paraId="6CA92E87" w14:textId="77777777" w:rsidR="00CF2560" w:rsidRPr="00085427" w:rsidRDefault="00CF2560" w:rsidP="00FA66E3">
            <w:pPr>
              <w:rPr>
                <w:rFonts w:cs="Arial"/>
                <w:b/>
                <w:sz w:val="22"/>
                <w:szCs w:val="22"/>
              </w:rPr>
            </w:pPr>
          </w:p>
          <w:p w14:paraId="316AF345" w14:textId="69F83182" w:rsidR="00CF2560" w:rsidRPr="00085427" w:rsidRDefault="00CF2560" w:rsidP="00FA66E3">
            <w:pPr>
              <w:rPr>
                <w:rFonts w:cs="Arial"/>
                <w:sz w:val="22"/>
                <w:szCs w:val="22"/>
              </w:rPr>
            </w:pPr>
            <w:r w:rsidRPr="00085427">
              <w:rPr>
                <w:rFonts w:cs="Arial"/>
                <w:sz w:val="22"/>
                <w:szCs w:val="22"/>
              </w:rPr>
              <w:t xml:space="preserve">Spring term </w:t>
            </w:r>
            <w:r w:rsidR="00E558AC" w:rsidRPr="00085427">
              <w:rPr>
                <w:rFonts w:cs="Arial"/>
                <w:sz w:val="22"/>
                <w:szCs w:val="22"/>
              </w:rPr>
              <w:t>–</w:t>
            </w:r>
            <w:r w:rsidRPr="00085427">
              <w:rPr>
                <w:rFonts w:cs="Arial"/>
                <w:sz w:val="22"/>
                <w:szCs w:val="22"/>
              </w:rPr>
              <w:t xml:space="preserve"> </w:t>
            </w:r>
            <w:r w:rsidR="00E558AC" w:rsidRPr="00085427">
              <w:rPr>
                <w:rFonts w:cs="Arial"/>
                <w:sz w:val="22"/>
                <w:szCs w:val="22"/>
              </w:rPr>
              <w:t xml:space="preserve">20XX </w:t>
            </w:r>
            <w:r w:rsidRPr="00085427">
              <w:rPr>
                <w:rFonts w:cs="Arial"/>
                <w:sz w:val="22"/>
                <w:szCs w:val="22"/>
              </w:rPr>
              <w:t>at *pm</w:t>
            </w:r>
          </w:p>
          <w:p w14:paraId="6F036C37" w14:textId="6B32BAE3" w:rsidR="00CF2560" w:rsidRPr="00085427" w:rsidRDefault="00CF2560" w:rsidP="00FA66E3">
            <w:pPr>
              <w:rPr>
                <w:rFonts w:cs="Arial"/>
                <w:sz w:val="22"/>
                <w:szCs w:val="22"/>
              </w:rPr>
            </w:pPr>
            <w:r w:rsidRPr="00085427">
              <w:rPr>
                <w:rFonts w:cs="Arial"/>
                <w:sz w:val="22"/>
                <w:szCs w:val="22"/>
              </w:rPr>
              <w:t>Summer term – *, 20</w:t>
            </w:r>
            <w:r w:rsidR="00E558AC" w:rsidRPr="00085427">
              <w:rPr>
                <w:rFonts w:cs="Arial"/>
                <w:sz w:val="22"/>
                <w:szCs w:val="22"/>
              </w:rPr>
              <w:t>XX</w:t>
            </w:r>
            <w:r w:rsidRPr="00085427">
              <w:rPr>
                <w:rFonts w:cs="Arial"/>
                <w:sz w:val="22"/>
                <w:szCs w:val="22"/>
              </w:rPr>
              <w:t xml:space="preserve"> at *pm</w:t>
            </w:r>
          </w:p>
          <w:p w14:paraId="715B6520" w14:textId="77777777" w:rsidR="00CF2560" w:rsidRPr="00085427" w:rsidRDefault="00CF2560" w:rsidP="00FA66E3">
            <w:pPr>
              <w:rPr>
                <w:rFonts w:cs="Arial"/>
                <w:b/>
                <w:sz w:val="22"/>
                <w:szCs w:val="22"/>
              </w:rPr>
            </w:pPr>
          </w:p>
        </w:tc>
      </w:tr>
      <w:tr w:rsidR="00CF2560" w:rsidRPr="00085427" w14:paraId="5A00A815" w14:textId="77777777" w:rsidTr="00085427">
        <w:tblPrEx>
          <w:tblLook w:val="0000" w:firstRow="0" w:lastRow="0" w:firstColumn="0" w:lastColumn="0" w:noHBand="0" w:noVBand="0"/>
        </w:tblPrEx>
        <w:trPr>
          <w:gridAfter w:val="1"/>
          <w:wAfter w:w="10" w:type="pct"/>
          <w:trHeight w:val="20"/>
        </w:trPr>
        <w:tc>
          <w:tcPr>
            <w:tcW w:w="264" w:type="pct"/>
            <w:shd w:val="clear" w:color="auto" w:fill="FFFFFF" w:themeFill="background1"/>
          </w:tcPr>
          <w:p w14:paraId="68A8B350" w14:textId="05ECAF73" w:rsidR="00CF2560" w:rsidRPr="00085427" w:rsidRDefault="00CF2560" w:rsidP="00FA66E3">
            <w:pPr>
              <w:jc w:val="both"/>
              <w:rPr>
                <w:rFonts w:cs="Arial"/>
                <w:sz w:val="22"/>
                <w:szCs w:val="22"/>
              </w:rPr>
            </w:pPr>
          </w:p>
        </w:tc>
        <w:tc>
          <w:tcPr>
            <w:tcW w:w="4726" w:type="pct"/>
            <w:shd w:val="clear" w:color="auto" w:fill="FFFFFF" w:themeFill="background1"/>
          </w:tcPr>
          <w:p w14:paraId="2AF40132" w14:textId="4E8AC45D" w:rsidR="00CF2560" w:rsidRPr="00085427" w:rsidRDefault="00B735BD" w:rsidP="00FA66E3">
            <w:pPr>
              <w:rPr>
                <w:rFonts w:cs="Arial"/>
                <w:b/>
                <w:sz w:val="22"/>
                <w:szCs w:val="22"/>
              </w:rPr>
            </w:pPr>
            <w:r w:rsidRPr="00085427">
              <w:rPr>
                <w:rFonts w:cs="Arial"/>
                <w:b/>
                <w:sz w:val="22"/>
                <w:szCs w:val="22"/>
              </w:rPr>
              <w:t xml:space="preserve">Item </w:t>
            </w:r>
            <w:r w:rsidR="00453B41" w:rsidRPr="00085427">
              <w:rPr>
                <w:rFonts w:cs="Arial"/>
                <w:b/>
                <w:sz w:val="22"/>
                <w:szCs w:val="22"/>
              </w:rPr>
              <w:t>2</w:t>
            </w:r>
            <w:r w:rsidR="00632EA5" w:rsidRPr="00085427">
              <w:rPr>
                <w:rFonts w:cs="Arial"/>
                <w:b/>
                <w:sz w:val="22"/>
                <w:szCs w:val="22"/>
              </w:rPr>
              <w:t>6</w:t>
            </w:r>
            <w:r w:rsidR="00453B41" w:rsidRPr="00085427">
              <w:rPr>
                <w:rFonts w:cs="Arial"/>
                <w:b/>
                <w:sz w:val="22"/>
                <w:szCs w:val="22"/>
              </w:rPr>
              <w:t xml:space="preserve"> </w:t>
            </w:r>
            <w:r w:rsidR="00CF2560" w:rsidRPr="00085427">
              <w:rPr>
                <w:rFonts w:cs="Arial"/>
                <w:b/>
                <w:sz w:val="22"/>
                <w:szCs w:val="22"/>
              </w:rPr>
              <w:t>Determination of confidentiality of business</w:t>
            </w:r>
          </w:p>
          <w:p w14:paraId="6DDE9BAD" w14:textId="77777777" w:rsidR="00CF2560" w:rsidRPr="00085427" w:rsidRDefault="00CF2560" w:rsidP="00FA66E3">
            <w:pPr>
              <w:rPr>
                <w:rFonts w:cs="Arial"/>
                <w:b/>
                <w:sz w:val="22"/>
                <w:szCs w:val="22"/>
              </w:rPr>
            </w:pPr>
          </w:p>
          <w:p w14:paraId="7D19989D" w14:textId="1E79F5CA" w:rsidR="00CF2560" w:rsidRPr="00085427" w:rsidRDefault="00CF2560" w:rsidP="00FA66E3">
            <w:pPr>
              <w:rPr>
                <w:rFonts w:cs="Arial"/>
                <w:sz w:val="22"/>
                <w:szCs w:val="22"/>
              </w:rPr>
            </w:pPr>
            <w:r w:rsidRPr="00085427">
              <w:rPr>
                <w:rFonts w:cs="Arial"/>
                <w:sz w:val="22"/>
                <w:szCs w:val="22"/>
              </w:rPr>
              <w:t>Governing bodies are accountable, and minutes are a public record of their work.  Your clerk will advise you on what matters should be recorded as confidential items. Even in the confidential items, please ensure that individual staff and children cannot be identified as these could be released in a SARs or FOI (legal advice would need to take if requested).  Please ensure that this practice is reflected in committee meeting minutes too.</w:t>
            </w:r>
            <w:r w:rsidR="00180379" w:rsidRPr="00085427">
              <w:rPr>
                <w:rFonts w:cs="Arial"/>
                <w:sz w:val="22"/>
                <w:szCs w:val="22"/>
              </w:rPr>
              <w:t xml:space="preserve"> </w:t>
            </w:r>
          </w:p>
        </w:tc>
      </w:tr>
    </w:tbl>
    <w:p w14:paraId="2D1C1AB1" w14:textId="77777777" w:rsidR="0024099D" w:rsidRPr="00085427" w:rsidRDefault="0024099D" w:rsidP="00FA66E3">
      <w:pPr>
        <w:rPr>
          <w:rFonts w:cs="Arial"/>
          <w:b/>
          <w:sz w:val="22"/>
          <w:szCs w:val="22"/>
        </w:rPr>
      </w:pPr>
    </w:p>
    <w:p w14:paraId="5225AC4B" w14:textId="77777777" w:rsidR="00C72843" w:rsidRPr="00085427" w:rsidRDefault="00C72843" w:rsidP="00FA66E3">
      <w:pPr>
        <w:rPr>
          <w:rFonts w:cs="Arial"/>
          <w:b/>
          <w:sz w:val="22"/>
          <w:szCs w:val="22"/>
        </w:rPr>
      </w:pPr>
      <w:r w:rsidRPr="00085427">
        <w:rPr>
          <w:rFonts w:cs="Arial"/>
          <w:b/>
          <w:sz w:val="22"/>
          <w:szCs w:val="22"/>
        </w:rPr>
        <w:t xml:space="preserve">If you have any queries regarding the content of this </w:t>
      </w:r>
      <w:r w:rsidR="00F238E5" w:rsidRPr="00085427">
        <w:rPr>
          <w:rFonts w:cs="Arial"/>
          <w:b/>
          <w:sz w:val="22"/>
          <w:szCs w:val="22"/>
        </w:rPr>
        <w:t>document,</w:t>
      </w:r>
      <w:r w:rsidRPr="00085427">
        <w:rPr>
          <w:rFonts w:cs="Arial"/>
          <w:b/>
          <w:sz w:val="22"/>
          <w:szCs w:val="22"/>
        </w:rPr>
        <w:t xml:space="preserve"> please </w:t>
      </w:r>
      <w:r w:rsidR="00F238E5" w:rsidRPr="00085427">
        <w:rPr>
          <w:rFonts w:cs="Arial"/>
          <w:b/>
          <w:sz w:val="22"/>
          <w:szCs w:val="22"/>
        </w:rPr>
        <w:t>contact: -</w:t>
      </w:r>
    </w:p>
    <w:p w14:paraId="0A4FA4EC" w14:textId="77777777" w:rsidR="00763C21" w:rsidRPr="00085427" w:rsidRDefault="00763C21" w:rsidP="00FA66E3">
      <w:pPr>
        <w:rPr>
          <w:rFonts w:cs="Arial"/>
          <w:b/>
          <w:sz w:val="22"/>
          <w:szCs w:val="22"/>
        </w:rPr>
      </w:pPr>
    </w:p>
    <w:p w14:paraId="2C76A5E3" w14:textId="54495ABF" w:rsidR="00763C21" w:rsidRPr="00085427" w:rsidRDefault="00BF14FD" w:rsidP="00FA66E3">
      <w:pPr>
        <w:rPr>
          <w:rFonts w:cs="Arial"/>
          <w:b/>
          <w:sz w:val="22"/>
          <w:szCs w:val="22"/>
          <w:lang w:val="en"/>
        </w:rPr>
      </w:pPr>
      <w:r w:rsidRPr="00085427">
        <w:rPr>
          <w:rFonts w:cs="Arial"/>
          <w:b/>
          <w:bCs/>
          <w:sz w:val="22"/>
          <w:szCs w:val="22"/>
          <w:lang w:val="en"/>
        </w:rPr>
        <w:t>Sinead Allan</w:t>
      </w:r>
      <w:r w:rsidR="00763C21" w:rsidRPr="00085427">
        <w:rPr>
          <w:rFonts w:cs="Arial"/>
          <w:b/>
          <w:bCs/>
          <w:sz w:val="22"/>
          <w:szCs w:val="22"/>
          <w:lang w:val="en"/>
        </w:rPr>
        <w:t xml:space="preserve"> – Team Manager   </w:t>
      </w:r>
      <w:r w:rsidR="00763C21" w:rsidRPr="00085427">
        <w:rPr>
          <w:rFonts w:cs="Arial"/>
          <w:b/>
          <w:bCs/>
          <w:sz w:val="22"/>
          <w:szCs w:val="22"/>
          <w:lang w:val="en"/>
        </w:rPr>
        <w:tab/>
      </w:r>
      <w:r w:rsidR="00763C21" w:rsidRPr="00085427">
        <w:rPr>
          <w:rFonts w:cs="Arial"/>
          <w:b/>
          <w:bCs/>
          <w:sz w:val="22"/>
          <w:szCs w:val="22"/>
          <w:lang w:val="en"/>
        </w:rPr>
        <w:tab/>
      </w:r>
      <w:r w:rsidR="00763C21" w:rsidRPr="00085427">
        <w:rPr>
          <w:rFonts w:cs="Arial"/>
          <w:b/>
          <w:sz w:val="22"/>
          <w:szCs w:val="22"/>
          <w:lang w:val="en"/>
        </w:rPr>
        <w:t xml:space="preserve">Carol Brierley – Senior Professional Practitioner </w:t>
      </w:r>
    </w:p>
    <w:p w14:paraId="5EC6B920" w14:textId="68A4773E" w:rsidR="00763C21" w:rsidRPr="00085427" w:rsidRDefault="00BF14FD" w:rsidP="00FA66E3">
      <w:pPr>
        <w:rPr>
          <w:rFonts w:cs="Arial"/>
          <w:sz w:val="22"/>
          <w:szCs w:val="22"/>
          <w:lang w:val="en"/>
        </w:rPr>
      </w:pPr>
      <w:r w:rsidRPr="00085427">
        <w:rPr>
          <w:rFonts w:cs="Arial"/>
          <w:sz w:val="22"/>
          <w:szCs w:val="22"/>
          <w:lang w:val="en"/>
        </w:rPr>
        <w:t>0115 8043906</w:t>
      </w:r>
      <w:r w:rsidRPr="00085427">
        <w:rPr>
          <w:rFonts w:cs="Arial"/>
          <w:sz w:val="22"/>
          <w:szCs w:val="22"/>
          <w:lang w:val="en"/>
        </w:rPr>
        <w:tab/>
      </w:r>
      <w:r w:rsidRPr="00085427">
        <w:rPr>
          <w:rFonts w:cs="Arial"/>
          <w:sz w:val="22"/>
          <w:szCs w:val="22"/>
          <w:lang w:val="en"/>
        </w:rPr>
        <w:tab/>
      </w:r>
      <w:r w:rsidR="00763C21" w:rsidRPr="00085427">
        <w:rPr>
          <w:rFonts w:cs="Arial"/>
          <w:sz w:val="22"/>
          <w:szCs w:val="22"/>
          <w:lang w:val="en"/>
        </w:rPr>
        <w:tab/>
      </w:r>
      <w:r w:rsidR="00763C21" w:rsidRPr="00085427">
        <w:rPr>
          <w:rFonts w:cs="Arial"/>
          <w:sz w:val="22"/>
          <w:szCs w:val="22"/>
          <w:lang w:val="en"/>
        </w:rPr>
        <w:tab/>
      </w:r>
      <w:r w:rsidR="00CF49D7" w:rsidRPr="00085427">
        <w:rPr>
          <w:rFonts w:cs="Arial"/>
          <w:sz w:val="22"/>
          <w:szCs w:val="22"/>
          <w:lang w:val="en"/>
        </w:rPr>
        <w:t xml:space="preserve">            </w:t>
      </w:r>
      <w:r w:rsidR="00763C21" w:rsidRPr="00085427">
        <w:rPr>
          <w:rFonts w:cs="Arial"/>
          <w:sz w:val="22"/>
          <w:szCs w:val="22"/>
          <w:lang w:val="en"/>
        </w:rPr>
        <w:t>0115 8044623 / 07929 017347</w:t>
      </w:r>
    </w:p>
    <w:p w14:paraId="08B8DB4B" w14:textId="3A927ECE" w:rsidR="00763C21" w:rsidRPr="00085427" w:rsidRDefault="00BF14FD" w:rsidP="00FA66E3">
      <w:pPr>
        <w:rPr>
          <w:rFonts w:cs="Arial"/>
          <w:sz w:val="22"/>
          <w:szCs w:val="22"/>
          <w:lang w:val="en"/>
        </w:rPr>
      </w:pPr>
      <w:hyperlink r:id="rId11" w:history="1">
        <w:r w:rsidRPr="00085427">
          <w:rPr>
            <w:rStyle w:val="Hyperlink"/>
            <w:rFonts w:cs="Arial"/>
            <w:sz w:val="22"/>
            <w:szCs w:val="22"/>
            <w:lang w:val="en"/>
          </w:rPr>
          <w:t>sinead.allan@nottscc.gov.uk</w:t>
        </w:r>
      </w:hyperlink>
      <w:r w:rsidR="00763C21" w:rsidRPr="00085427">
        <w:rPr>
          <w:rStyle w:val="Hyperlink"/>
          <w:rFonts w:cs="Arial"/>
          <w:sz w:val="22"/>
          <w:szCs w:val="22"/>
          <w:u w:val="none"/>
          <w:lang w:val="en"/>
        </w:rPr>
        <w:tab/>
      </w:r>
      <w:r w:rsidR="00763C21" w:rsidRPr="00085427">
        <w:rPr>
          <w:rStyle w:val="Hyperlink"/>
          <w:rFonts w:cs="Arial"/>
          <w:sz w:val="22"/>
          <w:szCs w:val="22"/>
          <w:u w:val="none"/>
          <w:lang w:val="en"/>
        </w:rPr>
        <w:tab/>
      </w:r>
      <w:r w:rsidR="00763C21" w:rsidRPr="00085427">
        <w:rPr>
          <w:rStyle w:val="Hyperlink"/>
          <w:rFonts w:cs="Arial"/>
          <w:sz w:val="22"/>
          <w:szCs w:val="22"/>
          <w:u w:val="none"/>
          <w:lang w:val="en"/>
        </w:rPr>
        <w:tab/>
      </w:r>
      <w:hyperlink r:id="rId12" w:history="1">
        <w:r w:rsidR="00763C21" w:rsidRPr="00085427">
          <w:rPr>
            <w:rStyle w:val="Hyperlink"/>
            <w:rFonts w:cs="Arial"/>
            <w:color w:val="0070C0"/>
            <w:sz w:val="22"/>
            <w:szCs w:val="22"/>
            <w:lang w:val="en"/>
          </w:rPr>
          <w:t>carol.brierley@nottscc.gov.uk</w:t>
        </w:r>
      </w:hyperlink>
      <w:r w:rsidR="00763C21" w:rsidRPr="00085427">
        <w:rPr>
          <w:rFonts w:cs="Arial"/>
          <w:sz w:val="22"/>
          <w:szCs w:val="22"/>
          <w:lang w:val="en"/>
        </w:rPr>
        <w:t xml:space="preserve"> </w:t>
      </w:r>
    </w:p>
    <w:p w14:paraId="36C1777B" w14:textId="77777777" w:rsidR="00763C21" w:rsidRPr="00085427" w:rsidRDefault="00763C21" w:rsidP="00FA66E3">
      <w:pPr>
        <w:rPr>
          <w:rFonts w:cs="Arial"/>
          <w:sz w:val="22"/>
          <w:szCs w:val="22"/>
          <w:lang w:val="en"/>
        </w:rPr>
      </w:pPr>
    </w:p>
    <w:p w14:paraId="37117C1B" w14:textId="77777777" w:rsidR="00763C21" w:rsidRPr="00085427" w:rsidRDefault="00763C21" w:rsidP="00FA66E3">
      <w:pPr>
        <w:rPr>
          <w:rFonts w:cs="Arial"/>
          <w:b/>
          <w:sz w:val="22"/>
          <w:szCs w:val="22"/>
          <w:lang w:val="en"/>
        </w:rPr>
      </w:pPr>
      <w:r w:rsidRPr="00085427">
        <w:rPr>
          <w:rFonts w:cs="Arial"/>
          <w:b/>
          <w:sz w:val="22"/>
          <w:szCs w:val="22"/>
          <w:lang w:val="en"/>
        </w:rPr>
        <w:t>Liz Terzza – Professional Practitioner</w:t>
      </w:r>
      <w:r w:rsidRPr="00085427">
        <w:rPr>
          <w:rFonts w:cs="Arial"/>
          <w:b/>
          <w:sz w:val="22"/>
          <w:szCs w:val="22"/>
          <w:lang w:val="en"/>
        </w:rPr>
        <w:tab/>
        <w:t>Governor Services Business Support Team</w:t>
      </w:r>
      <w:r w:rsidRPr="00085427">
        <w:rPr>
          <w:rFonts w:cs="Arial"/>
          <w:sz w:val="22"/>
          <w:szCs w:val="22"/>
          <w:lang w:val="en"/>
        </w:rPr>
        <w:t xml:space="preserve">  </w:t>
      </w:r>
    </w:p>
    <w:p w14:paraId="34D2EA28" w14:textId="3D7A1A31" w:rsidR="00763C21" w:rsidRPr="00085427" w:rsidRDefault="00763C21" w:rsidP="00FA66E3">
      <w:pPr>
        <w:rPr>
          <w:rFonts w:cs="Arial"/>
          <w:sz w:val="22"/>
          <w:szCs w:val="22"/>
          <w:lang w:val="en"/>
        </w:rPr>
      </w:pPr>
      <w:r w:rsidRPr="00085427">
        <w:rPr>
          <w:rFonts w:cs="Arial"/>
          <w:sz w:val="22"/>
          <w:szCs w:val="22"/>
          <w:lang w:val="en"/>
        </w:rPr>
        <w:t>0115</w:t>
      </w:r>
      <w:r w:rsidR="005A55B1" w:rsidRPr="00085427">
        <w:rPr>
          <w:rFonts w:cs="Arial"/>
          <w:sz w:val="22"/>
          <w:szCs w:val="22"/>
          <w:lang w:val="en"/>
        </w:rPr>
        <w:t xml:space="preserve"> </w:t>
      </w:r>
      <w:r w:rsidRPr="00085427">
        <w:rPr>
          <w:rFonts w:cs="Arial"/>
          <w:sz w:val="22"/>
          <w:szCs w:val="22"/>
          <w:lang w:val="en"/>
        </w:rPr>
        <w:t xml:space="preserve">8043857 </w:t>
      </w:r>
      <w:r w:rsidRPr="00085427">
        <w:rPr>
          <w:rFonts w:cs="Arial"/>
          <w:sz w:val="22"/>
          <w:szCs w:val="22"/>
          <w:lang w:val="en"/>
        </w:rPr>
        <w:tab/>
      </w:r>
      <w:r w:rsidRPr="00085427">
        <w:rPr>
          <w:rFonts w:cs="Arial"/>
          <w:sz w:val="22"/>
          <w:szCs w:val="22"/>
          <w:lang w:val="en"/>
        </w:rPr>
        <w:tab/>
      </w:r>
      <w:r w:rsidRPr="00085427">
        <w:rPr>
          <w:rFonts w:cs="Arial"/>
          <w:sz w:val="22"/>
          <w:szCs w:val="22"/>
          <w:lang w:val="en"/>
        </w:rPr>
        <w:tab/>
      </w:r>
      <w:r w:rsidRPr="00085427">
        <w:rPr>
          <w:rFonts w:cs="Arial"/>
          <w:sz w:val="22"/>
          <w:szCs w:val="22"/>
          <w:lang w:val="en"/>
        </w:rPr>
        <w:tab/>
        <w:t xml:space="preserve">0115 8044666  </w:t>
      </w:r>
    </w:p>
    <w:p w14:paraId="01347926" w14:textId="2592FD35" w:rsidR="00C72843" w:rsidRPr="004844DD" w:rsidRDefault="00763C21" w:rsidP="00FA66E3">
      <w:pPr>
        <w:rPr>
          <w:rFonts w:cs="Arial"/>
          <w:b/>
          <w:sz w:val="22"/>
          <w:szCs w:val="22"/>
        </w:rPr>
      </w:pPr>
      <w:hyperlink r:id="rId13" w:history="1">
        <w:r w:rsidRPr="00085427">
          <w:rPr>
            <w:rStyle w:val="Hyperlink"/>
            <w:rFonts w:cs="Arial"/>
            <w:sz w:val="22"/>
            <w:szCs w:val="22"/>
            <w:lang w:val="en"/>
          </w:rPr>
          <w:t>liz.terzza@nottscc.gov.uk</w:t>
        </w:r>
      </w:hyperlink>
      <w:r w:rsidRPr="00085427">
        <w:rPr>
          <w:rFonts w:cs="Arial"/>
          <w:sz w:val="22"/>
          <w:szCs w:val="22"/>
          <w:lang w:val="en"/>
        </w:rPr>
        <w:t xml:space="preserve"> (Mon-Tues)</w:t>
      </w:r>
      <w:r w:rsidRPr="00085427">
        <w:rPr>
          <w:rFonts w:cs="Arial"/>
          <w:sz w:val="22"/>
          <w:szCs w:val="22"/>
          <w:lang w:val="en"/>
        </w:rPr>
        <w:tab/>
      </w:r>
      <w:hyperlink r:id="rId14" w:history="1">
        <w:r w:rsidRPr="00085427">
          <w:rPr>
            <w:rStyle w:val="Hyperlink"/>
            <w:rFonts w:cs="Arial"/>
            <w:sz w:val="22"/>
            <w:szCs w:val="22"/>
            <w:lang w:val="en"/>
          </w:rPr>
          <w:t>governors@nottscc.gov.uk</w:t>
        </w:r>
      </w:hyperlink>
    </w:p>
    <w:sectPr w:rsidR="00C72843" w:rsidRPr="004844DD" w:rsidSect="007D5712">
      <w:footerReference w:type="default" r:id="rId15"/>
      <w:pgSz w:w="11906" w:h="16838"/>
      <w:pgMar w:top="851"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421A2" w14:textId="77777777" w:rsidR="00187CC1" w:rsidRDefault="00187CC1" w:rsidP="00CD1BFF">
      <w:r>
        <w:separator/>
      </w:r>
    </w:p>
  </w:endnote>
  <w:endnote w:type="continuationSeparator" w:id="0">
    <w:p w14:paraId="075FC4EE" w14:textId="77777777" w:rsidR="00187CC1" w:rsidRDefault="00187CC1" w:rsidP="00CD1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roman"/>
    <w:pitch w:val="default"/>
  </w:font>
  <w:font w:name="Arial Unicode MS">
    <w:panose1 w:val="020B06040202020202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328250"/>
      <w:docPartObj>
        <w:docPartGallery w:val="Page Numbers (Bottom of Page)"/>
        <w:docPartUnique/>
      </w:docPartObj>
    </w:sdtPr>
    <w:sdtEndPr>
      <w:rPr>
        <w:noProof/>
      </w:rPr>
    </w:sdtEndPr>
    <w:sdtContent>
      <w:p w14:paraId="664F8C76" w14:textId="77777777" w:rsidR="00C66911" w:rsidRDefault="00C66911">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14CC8048" w14:textId="77777777" w:rsidR="00C66911" w:rsidRDefault="00C669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BC993" w14:textId="77777777" w:rsidR="00187CC1" w:rsidRDefault="00187CC1" w:rsidP="00CD1BFF">
      <w:r>
        <w:separator/>
      </w:r>
    </w:p>
  </w:footnote>
  <w:footnote w:type="continuationSeparator" w:id="0">
    <w:p w14:paraId="28FF2FE3" w14:textId="77777777" w:rsidR="00187CC1" w:rsidRDefault="00187CC1" w:rsidP="00CD1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49F6"/>
    <w:multiLevelType w:val="hybridMultilevel"/>
    <w:tmpl w:val="31F04AC2"/>
    <w:lvl w:ilvl="0" w:tplc="08090001">
      <w:start w:val="1"/>
      <w:numFmt w:val="bullet"/>
      <w:lvlText w:val=""/>
      <w:lvlJc w:val="left"/>
      <w:pPr>
        <w:ind w:left="-690" w:hanging="360"/>
      </w:pPr>
      <w:rPr>
        <w:rFonts w:ascii="Symbol" w:hAnsi="Symbol" w:hint="default"/>
      </w:rPr>
    </w:lvl>
    <w:lvl w:ilvl="1" w:tplc="08090003" w:tentative="1">
      <w:start w:val="1"/>
      <w:numFmt w:val="bullet"/>
      <w:lvlText w:val="o"/>
      <w:lvlJc w:val="left"/>
      <w:pPr>
        <w:ind w:left="30" w:hanging="360"/>
      </w:pPr>
      <w:rPr>
        <w:rFonts w:ascii="Courier New" w:hAnsi="Courier New" w:cs="Courier New" w:hint="default"/>
      </w:rPr>
    </w:lvl>
    <w:lvl w:ilvl="2" w:tplc="08090005" w:tentative="1">
      <w:start w:val="1"/>
      <w:numFmt w:val="bullet"/>
      <w:lvlText w:val=""/>
      <w:lvlJc w:val="left"/>
      <w:pPr>
        <w:ind w:left="750" w:hanging="360"/>
      </w:pPr>
      <w:rPr>
        <w:rFonts w:ascii="Wingdings" w:hAnsi="Wingdings" w:hint="default"/>
      </w:rPr>
    </w:lvl>
    <w:lvl w:ilvl="3" w:tplc="08090001" w:tentative="1">
      <w:start w:val="1"/>
      <w:numFmt w:val="bullet"/>
      <w:lvlText w:val=""/>
      <w:lvlJc w:val="left"/>
      <w:pPr>
        <w:ind w:left="1470" w:hanging="360"/>
      </w:pPr>
      <w:rPr>
        <w:rFonts w:ascii="Symbol" w:hAnsi="Symbol" w:hint="default"/>
      </w:rPr>
    </w:lvl>
    <w:lvl w:ilvl="4" w:tplc="08090003" w:tentative="1">
      <w:start w:val="1"/>
      <w:numFmt w:val="bullet"/>
      <w:lvlText w:val="o"/>
      <w:lvlJc w:val="left"/>
      <w:pPr>
        <w:ind w:left="2190" w:hanging="360"/>
      </w:pPr>
      <w:rPr>
        <w:rFonts w:ascii="Courier New" w:hAnsi="Courier New" w:cs="Courier New" w:hint="default"/>
      </w:rPr>
    </w:lvl>
    <w:lvl w:ilvl="5" w:tplc="08090005" w:tentative="1">
      <w:start w:val="1"/>
      <w:numFmt w:val="bullet"/>
      <w:lvlText w:val=""/>
      <w:lvlJc w:val="left"/>
      <w:pPr>
        <w:ind w:left="2910" w:hanging="360"/>
      </w:pPr>
      <w:rPr>
        <w:rFonts w:ascii="Wingdings" w:hAnsi="Wingdings" w:hint="default"/>
      </w:rPr>
    </w:lvl>
    <w:lvl w:ilvl="6" w:tplc="08090001" w:tentative="1">
      <w:start w:val="1"/>
      <w:numFmt w:val="bullet"/>
      <w:lvlText w:val=""/>
      <w:lvlJc w:val="left"/>
      <w:pPr>
        <w:ind w:left="3630" w:hanging="360"/>
      </w:pPr>
      <w:rPr>
        <w:rFonts w:ascii="Symbol" w:hAnsi="Symbol" w:hint="default"/>
      </w:rPr>
    </w:lvl>
    <w:lvl w:ilvl="7" w:tplc="08090003" w:tentative="1">
      <w:start w:val="1"/>
      <w:numFmt w:val="bullet"/>
      <w:lvlText w:val="o"/>
      <w:lvlJc w:val="left"/>
      <w:pPr>
        <w:ind w:left="4350" w:hanging="360"/>
      </w:pPr>
      <w:rPr>
        <w:rFonts w:ascii="Courier New" w:hAnsi="Courier New" w:cs="Courier New" w:hint="default"/>
      </w:rPr>
    </w:lvl>
    <w:lvl w:ilvl="8" w:tplc="08090005" w:tentative="1">
      <w:start w:val="1"/>
      <w:numFmt w:val="bullet"/>
      <w:lvlText w:val=""/>
      <w:lvlJc w:val="left"/>
      <w:pPr>
        <w:ind w:left="5070" w:hanging="360"/>
      </w:pPr>
      <w:rPr>
        <w:rFonts w:ascii="Wingdings" w:hAnsi="Wingdings" w:hint="default"/>
      </w:rPr>
    </w:lvl>
  </w:abstractNum>
  <w:abstractNum w:abstractNumId="1" w15:restartNumberingAfterBreak="0">
    <w:nsid w:val="05A12672"/>
    <w:multiLevelType w:val="hybridMultilevel"/>
    <w:tmpl w:val="E208E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C5D95"/>
    <w:multiLevelType w:val="multilevel"/>
    <w:tmpl w:val="4CACEF4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AE40D0"/>
    <w:multiLevelType w:val="hybridMultilevel"/>
    <w:tmpl w:val="93721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610A03"/>
    <w:multiLevelType w:val="hybridMultilevel"/>
    <w:tmpl w:val="882A4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391689"/>
    <w:multiLevelType w:val="multilevel"/>
    <w:tmpl w:val="7408C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932F4E"/>
    <w:multiLevelType w:val="hybridMultilevel"/>
    <w:tmpl w:val="2892C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CB24E4"/>
    <w:multiLevelType w:val="hybridMultilevel"/>
    <w:tmpl w:val="BFF21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B83703"/>
    <w:multiLevelType w:val="hybridMultilevel"/>
    <w:tmpl w:val="43DCA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A91DA9"/>
    <w:multiLevelType w:val="multilevel"/>
    <w:tmpl w:val="4CACEF4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656F65"/>
    <w:multiLevelType w:val="hybridMultilevel"/>
    <w:tmpl w:val="A322D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B910E7"/>
    <w:multiLevelType w:val="hybridMultilevel"/>
    <w:tmpl w:val="41E44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B875D2"/>
    <w:multiLevelType w:val="hybridMultilevel"/>
    <w:tmpl w:val="7D966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0F6037"/>
    <w:multiLevelType w:val="multilevel"/>
    <w:tmpl w:val="4CACEF4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8B80259"/>
    <w:multiLevelType w:val="hybridMultilevel"/>
    <w:tmpl w:val="7BF61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615E52"/>
    <w:multiLevelType w:val="hybridMultilevel"/>
    <w:tmpl w:val="93FE25C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D69796A"/>
    <w:multiLevelType w:val="hybridMultilevel"/>
    <w:tmpl w:val="3DC40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EE141E"/>
    <w:multiLevelType w:val="multilevel"/>
    <w:tmpl w:val="4CACEF4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50A0941"/>
    <w:multiLevelType w:val="hybridMultilevel"/>
    <w:tmpl w:val="69FC78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5E5896"/>
    <w:multiLevelType w:val="hybridMultilevel"/>
    <w:tmpl w:val="837815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881E66"/>
    <w:multiLevelType w:val="multilevel"/>
    <w:tmpl w:val="ECEA6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4FF2455"/>
    <w:multiLevelType w:val="hybridMultilevel"/>
    <w:tmpl w:val="05FA9BC2"/>
    <w:lvl w:ilvl="0" w:tplc="08090001">
      <w:start w:val="1"/>
      <w:numFmt w:val="bullet"/>
      <w:lvlText w:val=""/>
      <w:lvlJc w:val="left"/>
      <w:pPr>
        <w:ind w:left="1444" w:hanging="360"/>
      </w:pPr>
      <w:rPr>
        <w:rFonts w:ascii="Symbol" w:hAnsi="Symbol" w:hint="default"/>
      </w:rPr>
    </w:lvl>
    <w:lvl w:ilvl="1" w:tplc="08090003" w:tentative="1">
      <w:start w:val="1"/>
      <w:numFmt w:val="bullet"/>
      <w:lvlText w:val="o"/>
      <w:lvlJc w:val="left"/>
      <w:pPr>
        <w:ind w:left="2164" w:hanging="360"/>
      </w:pPr>
      <w:rPr>
        <w:rFonts w:ascii="Courier New" w:hAnsi="Courier New" w:cs="Courier New" w:hint="default"/>
      </w:rPr>
    </w:lvl>
    <w:lvl w:ilvl="2" w:tplc="08090005" w:tentative="1">
      <w:start w:val="1"/>
      <w:numFmt w:val="bullet"/>
      <w:lvlText w:val=""/>
      <w:lvlJc w:val="left"/>
      <w:pPr>
        <w:ind w:left="2884" w:hanging="360"/>
      </w:pPr>
      <w:rPr>
        <w:rFonts w:ascii="Wingdings" w:hAnsi="Wingdings" w:hint="default"/>
      </w:rPr>
    </w:lvl>
    <w:lvl w:ilvl="3" w:tplc="08090001" w:tentative="1">
      <w:start w:val="1"/>
      <w:numFmt w:val="bullet"/>
      <w:lvlText w:val=""/>
      <w:lvlJc w:val="left"/>
      <w:pPr>
        <w:ind w:left="3604" w:hanging="360"/>
      </w:pPr>
      <w:rPr>
        <w:rFonts w:ascii="Symbol" w:hAnsi="Symbol" w:hint="default"/>
      </w:rPr>
    </w:lvl>
    <w:lvl w:ilvl="4" w:tplc="08090003" w:tentative="1">
      <w:start w:val="1"/>
      <w:numFmt w:val="bullet"/>
      <w:lvlText w:val="o"/>
      <w:lvlJc w:val="left"/>
      <w:pPr>
        <w:ind w:left="4324" w:hanging="360"/>
      </w:pPr>
      <w:rPr>
        <w:rFonts w:ascii="Courier New" w:hAnsi="Courier New" w:cs="Courier New" w:hint="default"/>
      </w:rPr>
    </w:lvl>
    <w:lvl w:ilvl="5" w:tplc="08090005" w:tentative="1">
      <w:start w:val="1"/>
      <w:numFmt w:val="bullet"/>
      <w:lvlText w:val=""/>
      <w:lvlJc w:val="left"/>
      <w:pPr>
        <w:ind w:left="5044" w:hanging="360"/>
      </w:pPr>
      <w:rPr>
        <w:rFonts w:ascii="Wingdings" w:hAnsi="Wingdings" w:hint="default"/>
      </w:rPr>
    </w:lvl>
    <w:lvl w:ilvl="6" w:tplc="08090001" w:tentative="1">
      <w:start w:val="1"/>
      <w:numFmt w:val="bullet"/>
      <w:lvlText w:val=""/>
      <w:lvlJc w:val="left"/>
      <w:pPr>
        <w:ind w:left="5764" w:hanging="360"/>
      </w:pPr>
      <w:rPr>
        <w:rFonts w:ascii="Symbol" w:hAnsi="Symbol" w:hint="default"/>
      </w:rPr>
    </w:lvl>
    <w:lvl w:ilvl="7" w:tplc="08090003" w:tentative="1">
      <w:start w:val="1"/>
      <w:numFmt w:val="bullet"/>
      <w:lvlText w:val="o"/>
      <w:lvlJc w:val="left"/>
      <w:pPr>
        <w:ind w:left="6484" w:hanging="360"/>
      </w:pPr>
      <w:rPr>
        <w:rFonts w:ascii="Courier New" w:hAnsi="Courier New" w:cs="Courier New" w:hint="default"/>
      </w:rPr>
    </w:lvl>
    <w:lvl w:ilvl="8" w:tplc="08090005" w:tentative="1">
      <w:start w:val="1"/>
      <w:numFmt w:val="bullet"/>
      <w:lvlText w:val=""/>
      <w:lvlJc w:val="left"/>
      <w:pPr>
        <w:ind w:left="7204" w:hanging="360"/>
      </w:pPr>
      <w:rPr>
        <w:rFonts w:ascii="Wingdings" w:hAnsi="Wingdings" w:hint="default"/>
      </w:rPr>
    </w:lvl>
  </w:abstractNum>
  <w:abstractNum w:abstractNumId="22" w15:restartNumberingAfterBreak="0">
    <w:nsid w:val="79C66E69"/>
    <w:multiLevelType w:val="hybridMultilevel"/>
    <w:tmpl w:val="FF0C3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9C0902"/>
    <w:multiLevelType w:val="hybridMultilevel"/>
    <w:tmpl w:val="8048E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247631">
    <w:abstractNumId w:val="3"/>
  </w:num>
  <w:num w:numId="2" w16cid:durableId="324748581">
    <w:abstractNumId w:val="7"/>
  </w:num>
  <w:num w:numId="3" w16cid:durableId="2112777436">
    <w:abstractNumId w:val="6"/>
  </w:num>
  <w:num w:numId="4" w16cid:durableId="1292394952">
    <w:abstractNumId w:val="21"/>
  </w:num>
  <w:num w:numId="5" w16cid:durableId="368529853">
    <w:abstractNumId w:val="22"/>
  </w:num>
  <w:num w:numId="6" w16cid:durableId="277496200">
    <w:abstractNumId w:val="10"/>
  </w:num>
  <w:num w:numId="7" w16cid:durableId="153573079">
    <w:abstractNumId w:val="16"/>
  </w:num>
  <w:num w:numId="8" w16cid:durableId="1596667079">
    <w:abstractNumId w:val="0"/>
  </w:num>
  <w:num w:numId="9" w16cid:durableId="1950158199">
    <w:abstractNumId w:val="11"/>
  </w:num>
  <w:num w:numId="10" w16cid:durableId="1736540126">
    <w:abstractNumId w:val="8"/>
  </w:num>
  <w:num w:numId="11" w16cid:durableId="1651791890">
    <w:abstractNumId w:val="1"/>
  </w:num>
  <w:num w:numId="12" w16cid:durableId="361903594">
    <w:abstractNumId w:val="4"/>
  </w:num>
  <w:num w:numId="13" w16cid:durableId="615059835">
    <w:abstractNumId w:val="15"/>
  </w:num>
  <w:num w:numId="14" w16cid:durableId="641158938">
    <w:abstractNumId w:val="5"/>
  </w:num>
  <w:num w:numId="15" w16cid:durableId="1088845279">
    <w:abstractNumId w:val="20"/>
  </w:num>
  <w:num w:numId="16" w16cid:durableId="1178301987">
    <w:abstractNumId w:val="23"/>
  </w:num>
  <w:num w:numId="17" w16cid:durableId="1231387330">
    <w:abstractNumId w:val="12"/>
  </w:num>
  <w:num w:numId="18" w16cid:durableId="1460566645">
    <w:abstractNumId w:val="2"/>
  </w:num>
  <w:num w:numId="19" w16cid:durableId="1470856269">
    <w:abstractNumId w:val="19"/>
  </w:num>
  <w:num w:numId="20" w16cid:durableId="1124034708">
    <w:abstractNumId w:val="9"/>
  </w:num>
  <w:num w:numId="21" w16cid:durableId="293799114">
    <w:abstractNumId w:val="13"/>
  </w:num>
  <w:num w:numId="22" w16cid:durableId="2142579146">
    <w:abstractNumId w:val="17"/>
  </w:num>
  <w:num w:numId="23" w16cid:durableId="1258758280">
    <w:abstractNumId w:val="14"/>
  </w:num>
  <w:num w:numId="24" w16cid:durableId="132147129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218"/>
    <w:rsid w:val="00000E86"/>
    <w:rsid w:val="00003C4E"/>
    <w:rsid w:val="000076E7"/>
    <w:rsid w:val="00011BE4"/>
    <w:rsid w:val="00022759"/>
    <w:rsid w:val="00022851"/>
    <w:rsid w:val="00024608"/>
    <w:rsid w:val="00026A42"/>
    <w:rsid w:val="00027B3F"/>
    <w:rsid w:val="00032D46"/>
    <w:rsid w:val="000357FA"/>
    <w:rsid w:val="000378ED"/>
    <w:rsid w:val="00037C8B"/>
    <w:rsid w:val="00044681"/>
    <w:rsid w:val="00047B47"/>
    <w:rsid w:val="00050EE9"/>
    <w:rsid w:val="00050F1D"/>
    <w:rsid w:val="000533E6"/>
    <w:rsid w:val="000574B7"/>
    <w:rsid w:val="000610B8"/>
    <w:rsid w:val="00061C01"/>
    <w:rsid w:val="000639F9"/>
    <w:rsid w:val="00063B3A"/>
    <w:rsid w:val="0006468F"/>
    <w:rsid w:val="00072716"/>
    <w:rsid w:val="0007462E"/>
    <w:rsid w:val="000752E2"/>
    <w:rsid w:val="00076691"/>
    <w:rsid w:val="00084055"/>
    <w:rsid w:val="00085427"/>
    <w:rsid w:val="000924C8"/>
    <w:rsid w:val="00092580"/>
    <w:rsid w:val="000A1509"/>
    <w:rsid w:val="000A18FE"/>
    <w:rsid w:val="000A2732"/>
    <w:rsid w:val="000A510C"/>
    <w:rsid w:val="000A5266"/>
    <w:rsid w:val="000A7ABC"/>
    <w:rsid w:val="000B0A95"/>
    <w:rsid w:val="000B1337"/>
    <w:rsid w:val="000B1861"/>
    <w:rsid w:val="000B3402"/>
    <w:rsid w:val="000C0F42"/>
    <w:rsid w:val="000C1869"/>
    <w:rsid w:val="000C4279"/>
    <w:rsid w:val="000C4EB7"/>
    <w:rsid w:val="000C638C"/>
    <w:rsid w:val="000C6A36"/>
    <w:rsid w:val="000D3EBB"/>
    <w:rsid w:val="000D7908"/>
    <w:rsid w:val="000D7939"/>
    <w:rsid w:val="000E5480"/>
    <w:rsid w:val="000E5924"/>
    <w:rsid w:val="000F27B0"/>
    <w:rsid w:val="000F2E6C"/>
    <w:rsid w:val="000F2F0F"/>
    <w:rsid w:val="000F3073"/>
    <w:rsid w:val="000F5BE1"/>
    <w:rsid w:val="000F6C43"/>
    <w:rsid w:val="000F6DFF"/>
    <w:rsid w:val="001003ED"/>
    <w:rsid w:val="00101E0C"/>
    <w:rsid w:val="00101F7D"/>
    <w:rsid w:val="00102166"/>
    <w:rsid w:val="0010326D"/>
    <w:rsid w:val="0010498E"/>
    <w:rsid w:val="00104F7E"/>
    <w:rsid w:val="00107E00"/>
    <w:rsid w:val="00111865"/>
    <w:rsid w:val="00111E2F"/>
    <w:rsid w:val="00112D25"/>
    <w:rsid w:val="0011425F"/>
    <w:rsid w:val="0011438E"/>
    <w:rsid w:val="00115330"/>
    <w:rsid w:val="0011539F"/>
    <w:rsid w:val="00115A04"/>
    <w:rsid w:val="00115EF4"/>
    <w:rsid w:val="00123FAF"/>
    <w:rsid w:val="00124459"/>
    <w:rsid w:val="001302C5"/>
    <w:rsid w:val="0013094C"/>
    <w:rsid w:val="00132B55"/>
    <w:rsid w:val="00133CA9"/>
    <w:rsid w:val="00137D2B"/>
    <w:rsid w:val="001443E0"/>
    <w:rsid w:val="00144C59"/>
    <w:rsid w:val="00145A1F"/>
    <w:rsid w:val="00145E1B"/>
    <w:rsid w:val="0015041B"/>
    <w:rsid w:val="00150AC8"/>
    <w:rsid w:val="00154160"/>
    <w:rsid w:val="001552B2"/>
    <w:rsid w:val="00155CD7"/>
    <w:rsid w:val="00170C53"/>
    <w:rsid w:val="00171087"/>
    <w:rsid w:val="00171526"/>
    <w:rsid w:val="0017257F"/>
    <w:rsid w:val="0017275C"/>
    <w:rsid w:val="00172E1B"/>
    <w:rsid w:val="00173A41"/>
    <w:rsid w:val="00176735"/>
    <w:rsid w:val="001777DE"/>
    <w:rsid w:val="00180379"/>
    <w:rsid w:val="00183E24"/>
    <w:rsid w:val="001845FD"/>
    <w:rsid w:val="001872BB"/>
    <w:rsid w:val="00187446"/>
    <w:rsid w:val="00187CC1"/>
    <w:rsid w:val="00190C7D"/>
    <w:rsid w:val="00190F31"/>
    <w:rsid w:val="00191AF0"/>
    <w:rsid w:val="00193536"/>
    <w:rsid w:val="001950AE"/>
    <w:rsid w:val="00195770"/>
    <w:rsid w:val="00196EB8"/>
    <w:rsid w:val="001A1BFD"/>
    <w:rsid w:val="001A1E26"/>
    <w:rsid w:val="001A6779"/>
    <w:rsid w:val="001A6B42"/>
    <w:rsid w:val="001A75FE"/>
    <w:rsid w:val="001B39F2"/>
    <w:rsid w:val="001B3AD6"/>
    <w:rsid w:val="001C0075"/>
    <w:rsid w:val="001C08B2"/>
    <w:rsid w:val="001C2882"/>
    <w:rsid w:val="001C42FE"/>
    <w:rsid w:val="001D0333"/>
    <w:rsid w:val="001D2567"/>
    <w:rsid w:val="001D28D9"/>
    <w:rsid w:val="001D2A58"/>
    <w:rsid w:val="001D2C44"/>
    <w:rsid w:val="001D37BF"/>
    <w:rsid w:val="001D4823"/>
    <w:rsid w:val="001D5307"/>
    <w:rsid w:val="001D72A2"/>
    <w:rsid w:val="001D7BB2"/>
    <w:rsid w:val="001E0963"/>
    <w:rsid w:val="001E2493"/>
    <w:rsid w:val="001E3689"/>
    <w:rsid w:val="001E557C"/>
    <w:rsid w:val="001F0EBF"/>
    <w:rsid w:val="001F1A27"/>
    <w:rsid w:val="001F234B"/>
    <w:rsid w:val="001F2427"/>
    <w:rsid w:val="001F69AB"/>
    <w:rsid w:val="001F747D"/>
    <w:rsid w:val="001F787C"/>
    <w:rsid w:val="00205AEC"/>
    <w:rsid w:val="002062FC"/>
    <w:rsid w:val="00211130"/>
    <w:rsid w:val="00212343"/>
    <w:rsid w:val="002126DD"/>
    <w:rsid w:val="00214065"/>
    <w:rsid w:val="00215894"/>
    <w:rsid w:val="002173B6"/>
    <w:rsid w:val="002207FF"/>
    <w:rsid w:val="00220F53"/>
    <w:rsid w:val="00224AFA"/>
    <w:rsid w:val="00225F45"/>
    <w:rsid w:val="00226575"/>
    <w:rsid w:val="00227EEC"/>
    <w:rsid w:val="00231D19"/>
    <w:rsid w:val="00232B6F"/>
    <w:rsid w:val="00235AEE"/>
    <w:rsid w:val="002376D0"/>
    <w:rsid w:val="0024099D"/>
    <w:rsid w:val="00242538"/>
    <w:rsid w:val="002425D7"/>
    <w:rsid w:val="00246DD8"/>
    <w:rsid w:val="00246DE2"/>
    <w:rsid w:val="002477E4"/>
    <w:rsid w:val="002544F8"/>
    <w:rsid w:val="00256C09"/>
    <w:rsid w:val="00256D9E"/>
    <w:rsid w:val="002702E6"/>
    <w:rsid w:val="00271082"/>
    <w:rsid w:val="00271591"/>
    <w:rsid w:val="00274315"/>
    <w:rsid w:val="00274475"/>
    <w:rsid w:val="00274DFF"/>
    <w:rsid w:val="002856CF"/>
    <w:rsid w:val="0028579C"/>
    <w:rsid w:val="00291140"/>
    <w:rsid w:val="00292A2D"/>
    <w:rsid w:val="00292B4C"/>
    <w:rsid w:val="00293E6B"/>
    <w:rsid w:val="002956DC"/>
    <w:rsid w:val="00297BA5"/>
    <w:rsid w:val="002A140A"/>
    <w:rsid w:val="002A4361"/>
    <w:rsid w:val="002B0698"/>
    <w:rsid w:val="002B23D0"/>
    <w:rsid w:val="002B2E36"/>
    <w:rsid w:val="002B4970"/>
    <w:rsid w:val="002B6C1B"/>
    <w:rsid w:val="002C0685"/>
    <w:rsid w:val="002C1F1B"/>
    <w:rsid w:val="002D3241"/>
    <w:rsid w:val="002D7205"/>
    <w:rsid w:val="002E54FB"/>
    <w:rsid w:val="002E6023"/>
    <w:rsid w:val="002E6C67"/>
    <w:rsid w:val="002F0372"/>
    <w:rsid w:val="002F0B68"/>
    <w:rsid w:val="002F13BC"/>
    <w:rsid w:val="002F2A15"/>
    <w:rsid w:val="002F6FCC"/>
    <w:rsid w:val="00301229"/>
    <w:rsid w:val="003018BA"/>
    <w:rsid w:val="00301B89"/>
    <w:rsid w:val="00302EAD"/>
    <w:rsid w:val="0030340A"/>
    <w:rsid w:val="00305B97"/>
    <w:rsid w:val="00307256"/>
    <w:rsid w:val="00311792"/>
    <w:rsid w:val="00317300"/>
    <w:rsid w:val="00320A14"/>
    <w:rsid w:val="003225AA"/>
    <w:rsid w:val="00332310"/>
    <w:rsid w:val="003323D4"/>
    <w:rsid w:val="003325B5"/>
    <w:rsid w:val="003416FE"/>
    <w:rsid w:val="00341E43"/>
    <w:rsid w:val="00344A3E"/>
    <w:rsid w:val="0035219C"/>
    <w:rsid w:val="00353D74"/>
    <w:rsid w:val="00353ECB"/>
    <w:rsid w:val="00354256"/>
    <w:rsid w:val="00357E49"/>
    <w:rsid w:val="00361443"/>
    <w:rsid w:val="003662B9"/>
    <w:rsid w:val="00367E7C"/>
    <w:rsid w:val="003755B8"/>
    <w:rsid w:val="00380D5D"/>
    <w:rsid w:val="0038330D"/>
    <w:rsid w:val="00384CDD"/>
    <w:rsid w:val="0039400D"/>
    <w:rsid w:val="00394CCE"/>
    <w:rsid w:val="00395466"/>
    <w:rsid w:val="00395A1F"/>
    <w:rsid w:val="00397013"/>
    <w:rsid w:val="0039739A"/>
    <w:rsid w:val="00397F23"/>
    <w:rsid w:val="003A0CBF"/>
    <w:rsid w:val="003A7459"/>
    <w:rsid w:val="003B2D8C"/>
    <w:rsid w:val="003B2DEC"/>
    <w:rsid w:val="003B594E"/>
    <w:rsid w:val="003C6841"/>
    <w:rsid w:val="003D1FAA"/>
    <w:rsid w:val="003D219F"/>
    <w:rsid w:val="003D528A"/>
    <w:rsid w:val="003E0116"/>
    <w:rsid w:val="003E20B6"/>
    <w:rsid w:val="003F00B1"/>
    <w:rsid w:val="00405520"/>
    <w:rsid w:val="00406517"/>
    <w:rsid w:val="00406C81"/>
    <w:rsid w:val="004073E8"/>
    <w:rsid w:val="00407BDB"/>
    <w:rsid w:val="00410284"/>
    <w:rsid w:val="0041093E"/>
    <w:rsid w:val="004111BB"/>
    <w:rsid w:val="00412B10"/>
    <w:rsid w:val="004152CA"/>
    <w:rsid w:val="00415B56"/>
    <w:rsid w:val="00417160"/>
    <w:rsid w:val="00421C8C"/>
    <w:rsid w:val="00425D2D"/>
    <w:rsid w:val="004270DA"/>
    <w:rsid w:val="00427460"/>
    <w:rsid w:val="004313FE"/>
    <w:rsid w:val="004315A6"/>
    <w:rsid w:val="004325D5"/>
    <w:rsid w:val="00433708"/>
    <w:rsid w:val="00436942"/>
    <w:rsid w:val="00440F28"/>
    <w:rsid w:val="004465C7"/>
    <w:rsid w:val="004509B5"/>
    <w:rsid w:val="00451F7A"/>
    <w:rsid w:val="00453B41"/>
    <w:rsid w:val="00454470"/>
    <w:rsid w:val="00454A98"/>
    <w:rsid w:val="00456555"/>
    <w:rsid w:val="00456CC1"/>
    <w:rsid w:val="004639A8"/>
    <w:rsid w:val="00464744"/>
    <w:rsid w:val="004658D1"/>
    <w:rsid w:val="00465E95"/>
    <w:rsid w:val="00473D86"/>
    <w:rsid w:val="004773EA"/>
    <w:rsid w:val="004777EF"/>
    <w:rsid w:val="004778B5"/>
    <w:rsid w:val="00477FF8"/>
    <w:rsid w:val="00481065"/>
    <w:rsid w:val="00481EE9"/>
    <w:rsid w:val="004844DD"/>
    <w:rsid w:val="00486AEA"/>
    <w:rsid w:val="0048724D"/>
    <w:rsid w:val="004909DB"/>
    <w:rsid w:val="00490D63"/>
    <w:rsid w:val="00492506"/>
    <w:rsid w:val="0049602B"/>
    <w:rsid w:val="00496C35"/>
    <w:rsid w:val="004A40D2"/>
    <w:rsid w:val="004B0F8A"/>
    <w:rsid w:val="004B1FA7"/>
    <w:rsid w:val="004B7990"/>
    <w:rsid w:val="004C2F8C"/>
    <w:rsid w:val="004C70AA"/>
    <w:rsid w:val="004D04DC"/>
    <w:rsid w:val="004D0AE8"/>
    <w:rsid w:val="004D2C1D"/>
    <w:rsid w:val="004D3BCF"/>
    <w:rsid w:val="004D5368"/>
    <w:rsid w:val="004D74AE"/>
    <w:rsid w:val="004E0CBF"/>
    <w:rsid w:val="004E1AC3"/>
    <w:rsid w:val="004E269D"/>
    <w:rsid w:val="004E26D6"/>
    <w:rsid w:val="004E3479"/>
    <w:rsid w:val="004E419C"/>
    <w:rsid w:val="004E496F"/>
    <w:rsid w:val="004E53EE"/>
    <w:rsid w:val="004E7BDB"/>
    <w:rsid w:val="004F1243"/>
    <w:rsid w:val="004F12C7"/>
    <w:rsid w:val="004F20A1"/>
    <w:rsid w:val="004F490B"/>
    <w:rsid w:val="004F4AEB"/>
    <w:rsid w:val="004F5078"/>
    <w:rsid w:val="004F50F8"/>
    <w:rsid w:val="004F5BCA"/>
    <w:rsid w:val="004F665E"/>
    <w:rsid w:val="0050449E"/>
    <w:rsid w:val="00505546"/>
    <w:rsid w:val="005063F0"/>
    <w:rsid w:val="00506AB9"/>
    <w:rsid w:val="00513049"/>
    <w:rsid w:val="005148E1"/>
    <w:rsid w:val="00516F21"/>
    <w:rsid w:val="005203BF"/>
    <w:rsid w:val="00526273"/>
    <w:rsid w:val="00531B1A"/>
    <w:rsid w:val="00535C05"/>
    <w:rsid w:val="0053689B"/>
    <w:rsid w:val="00542A95"/>
    <w:rsid w:val="005441FC"/>
    <w:rsid w:val="00552364"/>
    <w:rsid w:val="00556F53"/>
    <w:rsid w:val="00560BB3"/>
    <w:rsid w:val="00561089"/>
    <w:rsid w:val="00562B63"/>
    <w:rsid w:val="00566FD0"/>
    <w:rsid w:val="00570448"/>
    <w:rsid w:val="00572F9F"/>
    <w:rsid w:val="005742B4"/>
    <w:rsid w:val="00577863"/>
    <w:rsid w:val="005846ED"/>
    <w:rsid w:val="00584954"/>
    <w:rsid w:val="00593445"/>
    <w:rsid w:val="0059571A"/>
    <w:rsid w:val="005A0608"/>
    <w:rsid w:val="005A12BF"/>
    <w:rsid w:val="005A1372"/>
    <w:rsid w:val="005A1A6B"/>
    <w:rsid w:val="005A55B1"/>
    <w:rsid w:val="005B0D95"/>
    <w:rsid w:val="005B4A07"/>
    <w:rsid w:val="005B5D0C"/>
    <w:rsid w:val="005B6D23"/>
    <w:rsid w:val="005C1DE4"/>
    <w:rsid w:val="005D2DF3"/>
    <w:rsid w:val="005D544C"/>
    <w:rsid w:val="005D60B2"/>
    <w:rsid w:val="005D69A4"/>
    <w:rsid w:val="005E166B"/>
    <w:rsid w:val="005E2A03"/>
    <w:rsid w:val="005F0308"/>
    <w:rsid w:val="005F0E3B"/>
    <w:rsid w:val="005F152A"/>
    <w:rsid w:val="005F2D8F"/>
    <w:rsid w:val="00601074"/>
    <w:rsid w:val="00602A50"/>
    <w:rsid w:val="00602C35"/>
    <w:rsid w:val="0060567D"/>
    <w:rsid w:val="00605B79"/>
    <w:rsid w:val="00610F0F"/>
    <w:rsid w:val="00611286"/>
    <w:rsid w:val="00611597"/>
    <w:rsid w:val="00616930"/>
    <w:rsid w:val="006206CF"/>
    <w:rsid w:val="006263BA"/>
    <w:rsid w:val="006315CB"/>
    <w:rsid w:val="00632EA5"/>
    <w:rsid w:val="00642521"/>
    <w:rsid w:val="006429A0"/>
    <w:rsid w:val="00643A0E"/>
    <w:rsid w:val="00643E56"/>
    <w:rsid w:val="00646F7A"/>
    <w:rsid w:val="00647600"/>
    <w:rsid w:val="006510AF"/>
    <w:rsid w:val="00651B7A"/>
    <w:rsid w:val="00653988"/>
    <w:rsid w:val="00660013"/>
    <w:rsid w:val="00661794"/>
    <w:rsid w:val="00672430"/>
    <w:rsid w:val="006757AA"/>
    <w:rsid w:val="00675D5C"/>
    <w:rsid w:val="006763E0"/>
    <w:rsid w:val="00677DC4"/>
    <w:rsid w:val="006869EA"/>
    <w:rsid w:val="00691B58"/>
    <w:rsid w:val="00691FC8"/>
    <w:rsid w:val="00693D9B"/>
    <w:rsid w:val="006944AA"/>
    <w:rsid w:val="006A0125"/>
    <w:rsid w:val="006A0538"/>
    <w:rsid w:val="006A31D1"/>
    <w:rsid w:val="006A4995"/>
    <w:rsid w:val="006A786F"/>
    <w:rsid w:val="006B2188"/>
    <w:rsid w:val="006B645D"/>
    <w:rsid w:val="006B7540"/>
    <w:rsid w:val="006B7AD3"/>
    <w:rsid w:val="006C0328"/>
    <w:rsid w:val="006C19E6"/>
    <w:rsid w:val="006C32BA"/>
    <w:rsid w:val="006C35B9"/>
    <w:rsid w:val="006C51DA"/>
    <w:rsid w:val="006D071C"/>
    <w:rsid w:val="006D138E"/>
    <w:rsid w:val="006D272F"/>
    <w:rsid w:val="006D389E"/>
    <w:rsid w:val="006D4930"/>
    <w:rsid w:val="006E1D36"/>
    <w:rsid w:val="006E68D9"/>
    <w:rsid w:val="006E7A45"/>
    <w:rsid w:val="006F5FB0"/>
    <w:rsid w:val="006F773A"/>
    <w:rsid w:val="00703C5E"/>
    <w:rsid w:val="00705472"/>
    <w:rsid w:val="00705BE2"/>
    <w:rsid w:val="00705FCC"/>
    <w:rsid w:val="007106B2"/>
    <w:rsid w:val="00710CF3"/>
    <w:rsid w:val="00713A2B"/>
    <w:rsid w:val="00714661"/>
    <w:rsid w:val="00715CA2"/>
    <w:rsid w:val="0072277F"/>
    <w:rsid w:val="00724FF6"/>
    <w:rsid w:val="0072599F"/>
    <w:rsid w:val="0072613D"/>
    <w:rsid w:val="007270C6"/>
    <w:rsid w:val="007321D8"/>
    <w:rsid w:val="00732769"/>
    <w:rsid w:val="00736569"/>
    <w:rsid w:val="0074791E"/>
    <w:rsid w:val="0075082E"/>
    <w:rsid w:val="00753225"/>
    <w:rsid w:val="007578C8"/>
    <w:rsid w:val="00763C21"/>
    <w:rsid w:val="00766EE9"/>
    <w:rsid w:val="00767D11"/>
    <w:rsid w:val="0077443C"/>
    <w:rsid w:val="00774595"/>
    <w:rsid w:val="00781FB2"/>
    <w:rsid w:val="0078406F"/>
    <w:rsid w:val="00787A55"/>
    <w:rsid w:val="00791C45"/>
    <w:rsid w:val="00795E72"/>
    <w:rsid w:val="00796011"/>
    <w:rsid w:val="007A179C"/>
    <w:rsid w:val="007A497B"/>
    <w:rsid w:val="007A5702"/>
    <w:rsid w:val="007A6C26"/>
    <w:rsid w:val="007B479A"/>
    <w:rsid w:val="007B7E93"/>
    <w:rsid w:val="007C3B35"/>
    <w:rsid w:val="007C5C1E"/>
    <w:rsid w:val="007C5E2D"/>
    <w:rsid w:val="007C72F1"/>
    <w:rsid w:val="007D1CE6"/>
    <w:rsid w:val="007D558C"/>
    <w:rsid w:val="007D5712"/>
    <w:rsid w:val="007D797D"/>
    <w:rsid w:val="007E0D75"/>
    <w:rsid w:val="007E19A3"/>
    <w:rsid w:val="007E3814"/>
    <w:rsid w:val="007F07CD"/>
    <w:rsid w:val="007F23ED"/>
    <w:rsid w:val="007F2B3B"/>
    <w:rsid w:val="007F4AED"/>
    <w:rsid w:val="008008CF"/>
    <w:rsid w:val="00802A45"/>
    <w:rsid w:val="00802AA1"/>
    <w:rsid w:val="008059D1"/>
    <w:rsid w:val="0080628C"/>
    <w:rsid w:val="00806721"/>
    <w:rsid w:val="00806D97"/>
    <w:rsid w:val="008075E8"/>
    <w:rsid w:val="00810413"/>
    <w:rsid w:val="0081462F"/>
    <w:rsid w:val="008151AB"/>
    <w:rsid w:val="008164A6"/>
    <w:rsid w:val="00824668"/>
    <w:rsid w:val="00825A4D"/>
    <w:rsid w:val="00826337"/>
    <w:rsid w:val="00826422"/>
    <w:rsid w:val="008264FA"/>
    <w:rsid w:val="008306D2"/>
    <w:rsid w:val="00830B9D"/>
    <w:rsid w:val="00835233"/>
    <w:rsid w:val="00837120"/>
    <w:rsid w:val="00842568"/>
    <w:rsid w:val="0084415F"/>
    <w:rsid w:val="00844965"/>
    <w:rsid w:val="00847D5B"/>
    <w:rsid w:val="00850E12"/>
    <w:rsid w:val="00852751"/>
    <w:rsid w:val="00852C62"/>
    <w:rsid w:val="00860BA0"/>
    <w:rsid w:val="00865C3A"/>
    <w:rsid w:val="008728C0"/>
    <w:rsid w:val="00877BD8"/>
    <w:rsid w:val="0088212A"/>
    <w:rsid w:val="008845A9"/>
    <w:rsid w:val="008859D9"/>
    <w:rsid w:val="00885D35"/>
    <w:rsid w:val="00890653"/>
    <w:rsid w:val="00891B37"/>
    <w:rsid w:val="0089269A"/>
    <w:rsid w:val="008A1766"/>
    <w:rsid w:val="008A1A63"/>
    <w:rsid w:val="008A68B2"/>
    <w:rsid w:val="008B0FFA"/>
    <w:rsid w:val="008B20B3"/>
    <w:rsid w:val="008B4902"/>
    <w:rsid w:val="008B7574"/>
    <w:rsid w:val="008C02AF"/>
    <w:rsid w:val="008C03D5"/>
    <w:rsid w:val="008C207D"/>
    <w:rsid w:val="008C27E4"/>
    <w:rsid w:val="008C5AF5"/>
    <w:rsid w:val="008C636B"/>
    <w:rsid w:val="008D5801"/>
    <w:rsid w:val="008D628C"/>
    <w:rsid w:val="008D6AB2"/>
    <w:rsid w:val="008D7295"/>
    <w:rsid w:val="008E13D0"/>
    <w:rsid w:val="008E14AC"/>
    <w:rsid w:val="008E396B"/>
    <w:rsid w:val="008F0F93"/>
    <w:rsid w:val="008F1285"/>
    <w:rsid w:val="008F276B"/>
    <w:rsid w:val="008F6604"/>
    <w:rsid w:val="008F77A6"/>
    <w:rsid w:val="0090061D"/>
    <w:rsid w:val="00906749"/>
    <w:rsid w:val="009069F7"/>
    <w:rsid w:val="0090741E"/>
    <w:rsid w:val="009130B9"/>
    <w:rsid w:val="00915362"/>
    <w:rsid w:val="00917143"/>
    <w:rsid w:val="009203EE"/>
    <w:rsid w:val="0092306F"/>
    <w:rsid w:val="00924108"/>
    <w:rsid w:val="00924824"/>
    <w:rsid w:val="0092618C"/>
    <w:rsid w:val="00930C02"/>
    <w:rsid w:val="009316B6"/>
    <w:rsid w:val="00941E0B"/>
    <w:rsid w:val="00943BC7"/>
    <w:rsid w:val="00944603"/>
    <w:rsid w:val="0094592D"/>
    <w:rsid w:val="00946C81"/>
    <w:rsid w:val="00947379"/>
    <w:rsid w:val="0095201A"/>
    <w:rsid w:val="0096597E"/>
    <w:rsid w:val="00965CE5"/>
    <w:rsid w:val="00966091"/>
    <w:rsid w:val="00967D4C"/>
    <w:rsid w:val="009707BE"/>
    <w:rsid w:val="00972D87"/>
    <w:rsid w:val="00974050"/>
    <w:rsid w:val="00975219"/>
    <w:rsid w:val="009809F9"/>
    <w:rsid w:val="0098295F"/>
    <w:rsid w:val="00984701"/>
    <w:rsid w:val="00984A97"/>
    <w:rsid w:val="00992A80"/>
    <w:rsid w:val="009946B4"/>
    <w:rsid w:val="00995DBF"/>
    <w:rsid w:val="00996D02"/>
    <w:rsid w:val="00996DDA"/>
    <w:rsid w:val="00996DF9"/>
    <w:rsid w:val="009A09D2"/>
    <w:rsid w:val="009A1134"/>
    <w:rsid w:val="009B359D"/>
    <w:rsid w:val="009B4662"/>
    <w:rsid w:val="009B6178"/>
    <w:rsid w:val="009B7BC5"/>
    <w:rsid w:val="009B7D23"/>
    <w:rsid w:val="009C1796"/>
    <w:rsid w:val="009C4BB2"/>
    <w:rsid w:val="009C66F5"/>
    <w:rsid w:val="009C7D2F"/>
    <w:rsid w:val="009D02DC"/>
    <w:rsid w:val="009D0C60"/>
    <w:rsid w:val="009D1860"/>
    <w:rsid w:val="009D36D0"/>
    <w:rsid w:val="009D67A9"/>
    <w:rsid w:val="009E005D"/>
    <w:rsid w:val="009E1039"/>
    <w:rsid w:val="009E200B"/>
    <w:rsid w:val="009E2812"/>
    <w:rsid w:val="009E4A5D"/>
    <w:rsid w:val="009E6C58"/>
    <w:rsid w:val="009E6E7C"/>
    <w:rsid w:val="009E6EFB"/>
    <w:rsid w:val="009E7436"/>
    <w:rsid w:val="009E77EB"/>
    <w:rsid w:val="009F3EF3"/>
    <w:rsid w:val="009F537B"/>
    <w:rsid w:val="00A03B39"/>
    <w:rsid w:val="00A04D76"/>
    <w:rsid w:val="00A05F0B"/>
    <w:rsid w:val="00A05F3F"/>
    <w:rsid w:val="00A060E5"/>
    <w:rsid w:val="00A07F30"/>
    <w:rsid w:val="00A10DB7"/>
    <w:rsid w:val="00A10E84"/>
    <w:rsid w:val="00A116F9"/>
    <w:rsid w:val="00A118AB"/>
    <w:rsid w:val="00A12604"/>
    <w:rsid w:val="00A133A2"/>
    <w:rsid w:val="00A21DB6"/>
    <w:rsid w:val="00A228A4"/>
    <w:rsid w:val="00A27DC0"/>
    <w:rsid w:val="00A304E6"/>
    <w:rsid w:val="00A32CC6"/>
    <w:rsid w:val="00A33249"/>
    <w:rsid w:val="00A33FBC"/>
    <w:rsid w:val="00A37B70"/>
    <w:rsid w:val="00A45270"/>
    <w:rsid w:val="00A4565C"/>
    <w:rsid w:val="00A47FCB"/>
    <w:rsid w:val="00A502EF"/>
    <w:rsid w:val="00A5289B"/>
    <w:rsid w:val="00A612B1"/>
    <w:rsid w:val="00A61DAB"/>
    <w:rsid w:val="00A64AB8"/>
    <w:rsid w:val="00A65E50"/>
    <w:rsid w:val="00A677D6"/>
    <w:rsid w:val="00A71A33"/>
    <w:rsid w:val="00A819D7"/>
    <w:rsid w:val="00A83901"/>
    <w:rsid w:val="00A85779"/>
    <w:rsid w:val="00A859C1"/>
    <w:rsid w:val="00A94EEF"/>
    <w:rsid w:val="00A96365"/>
    <w:rsid w:val="00A964D1"/>
    <w:rsid w:val="00AA2FED"/>
    <w:rsid w:val="00AA447B"/>
    <w:rsid w:val="00AA4EFF"/>
    <w:rsid w:val="00AA7543"/>
    <w:rsid w:val="00AB174D"/>
    <w:rsid w:val="00AB1F8A"/>
    <w:rsid w:val="00AB341E"/>
    <w:rsid w:val="00AB5651"/>
    <w:rsid w:val="00AC19E0"/>
    <w:rsid w:val="00AC5F53"/>
    <w:rsid w:val="00AC6A63"/>
    <w:rsid w:val="00AC770B"/>
    <w:rsid w:val="00AD4F42"/>
    <w:rsid w:val="00AD5067"/>
    <w:rsid w:val="00AD725F"/>
    <w:rsid w:val="00AD7B1D"/>
    <w:rsid w:val="00AE0ABF"/>
    <w:rsid w:val="00AE1D41"/>
    <w:rsid w:val="00AE22DF"/>
    <w:rsid w:val="00AE4E39"/>
    <w:rsid w:val="00AE4E41"/>
    <w:rsid w:val="00AF133C"/>
    <w:rsid w:val="00AF16CA"/>
    <w:rsid w:val="00AF253C"/>
    <w:rsid w:val="00AF2ADF"/>
    <w:rsid w:val="00AF4B70"/>
    <w:rsid w:val="00AF50E6"/>
    <w:rsid w:val="00AF6037"/>
    <w:rsid w:val="00AF7048"/>
    <w:rsid w:val="00AF74E8"/>
    <w:rsid w:val="00B0138E"/>
    <w:rsid w:val="00B037E3"/>
    <w:rsid w:val="00B075A1"/>
    <w:rsid w:val="00B1294F"/>
    <w:rsid w:val="00B20FA4"/>
    <w:rsid w:val="00B21AC5"/>
    <w:rsid w:val="00B22587"/>
    <w:rsid w:val="00B2271E"/>
    <w:rsid w:val="00B260C8"/>
    <w:rsid w:val="00B264CB"/>
    <w:rsid w:val="00B42405"/>
    <w:rsid w:val="00B42B97"/>
    <w:rsid w:val="00B444FD"/>
    <w:rsid w:val="00B4678D"/>
    <w:rsid w:val="00B5222D"/>
    <w:rsid w:val="00B524B8"/>
    <w:rsid w:val="00B52C56"/>
    <w:rsid w:val="00B54166"/>
    <w:rsid w:val="00B5714D"/>
    <w:rsid w:val="00B627A0"/>
    <w:rsid w:val="00B6331F"/>
    <w:rsid w:val="00B67AEE"/>
    <w:rsid w:val="00B709BF"/>
    <w:rsid w:val="00B7270B"/>
    <w:rsid w:val="00B72998"/>
    <w:rsid w:val="00B735BD"/>
    <w:rsid w:val="00B7460C"/>
    <w:rsid w:val="00B76A7A"/>
    <w:rsid w:val="00B82B51"/>
    <w:rsid w:val="00B84016"/>
    <w:rsid w:val="00B85D57"/>
    <w:rsid w:val="00B87856"/>
    <w:rsid w:val="00B93786"/>
    <w:rsid w:val="00B941D2"/>
    <w:rsid w:val="00B97C0C"/>
    <w:rsid w:val="00BA01FB"/>
    <w:rsid w:val="00BA1768"/>
    <w:rsid w:val="00BA4B13"/>
    <w:rsid w:val="00BA4FAD"/>
    <w:rsid w:val="00BA6EA7"/>
    <w:rsid w:val="00BA76F3"/>
    <w:rsid w:val="00BB168C"/>
    <w:rsid w:val="00BB212E"/>
    <w:rsid w:val="00BB579B"/>
    <w:rsid w:val="00BB667F"/>
    <w:rsid w:val="00BB6C75"/>
    <w:rsid w:val="00BC3758"/>
    <w:rsid w:val="00BC5956"/>
    <w:rsid w:val="00BC6335"/>
    <w:rsid w:val="00BD1496"/>
    <w:rsid w:val="00BD2161"/>
    <w:rsid w:val="00BD5FD7"/>
    <w:rsid w:val="00BD767D"/>
    <w:rsid w:val="00BE1ABB"/>
    <w:rsid w:val="00BE59BF"/>
    <w:rsid w:val="00BF006E"/>
    <w:rsid w:val="00BF14FD"/>
    <w:rsid w:val="00BF1505"/>
    <w:rsid w:val="00BF246E"/>
    <w:rsid w:val="00BF390F"/>
    <w:rsid w:val="00BF5837"/>
    <w:rsid w:val="00BF69C6"/>
    <w:rsid w:val="00BF73C2"/>
    <w:rsid w:val="00BF7FC7"/>
    <w:rsid w:val="00C00AF5"/>
    <w:rsid w:val="00C01B41"/>
    <w:rsid w:val="00C0250F"/>
    <w:rsid w:val="00C040F5"/>
    <w:rsid w:val="00C15B92"/>
    <w:rsid w:val="00C171F1"/>
    <w:rsid w:val="00C20779"/>
    <w:rsid w:val="00C23369"/>
    <w:rsid w:val="00C2382B"/>
    <w:rsid w:val="00C23EB3"/>
    <w:rsid w:val="00C26CF2"/>
    <w:rsid w:val="00C325DD"/>
    <w:rsid w:val="00C3473E"/>
    <w:rsid w:val="00C3708A"/>
    <w:rsid w:val="00C423FE"/>
    <w:rsid w:val="00C4301D"/>
    <w:rsid w:val="00C43519"/>
    <w:rsid w:val="00C44ADD"/>
    <w:rsid w:val="00C47218"/>
    <w:rsid w:val="00C47586"/>
    <w:rsid w:val="00C500CB"/>
    <w:rsid w:val="00C51C85"/>
    <w:rsid w:val="00C52E2A"/>
    <w:rsid w:val="00C551C5"/>
    <w:rsid w:val="00C574DD"/>
    <w:rsid w:val="00C6281B"/>
    <w:rsid w:val="00C62F51"/>
    <w:rsid w:val="00C66911"/>
    <w:rsid w:val="00C66F76"/>
    <w:rsid w:val="00C712F4"/>
    <w:rsid w:val="00C72843"/>
    <w:rsid w:val="00C77A0C"/>
    <w:rsid w:val="00C80CC7"/>
    <w:rsid w:val="00C8131C"/>
    <w:rsid w:val="00C84CA7"/>
    <w:rsid w:val="00C864D5"/>
    <w:rsid w:val="00C873B1"/>
    <w:rsid w:val="00C91423"/>
    <w:rsid w:val="00C94704"/>
    <w:rsid w:val="00C94D56"/>
    <w:rsid w:val="00CA08F8"/>
    <w:rsid w:val="00CA0FF3"/>
    <w:rsid w:val="00CA4D5F"/>
    <w:rsid w:val="00CB26B2"/>
    <w:rsid w:val="00CB783B"/>
    <w:rsid w:val="00CC19C3"/>
    <w:rsid w:val="00CC1AA3"/>
    <w:rsid w:val="00CC4064"/>
    <w:rsid w:val="00CD1BFF"/>
    <w:rsid w:val="00CD22AD"/>
    <w:rsid w:val="00CD4C89"/>
    <w:rsid w:val="00CD536E"/>
    <w:rsid w:val="00CD6B4B"/>
    <w:rsid w:val="00CD77C2"/>
    <w:rsid w:val="00CE0537"/>
    <w:rsid w:val="00CE3382"/>
    <w:rsid w:val="00CE4C67"/>
    <w:rsid w:val="00CE4E2B"/>
    <w:rsid w:val="00CF2560"/>
    <w:rsid w:val="00CF27D5"/>
    <w:rsid w:val="00CF49D7"/>
    <w:rsid w:val="00CF6032"/>
    <w:rsid w:val="00CF60DB"/>
    <w:rsid w:val="00CF6490"/>
    <w:rsid w:val="00CF7DAE"/>
    <w:rsid w:val="00D03487"/>
    <w:rsid w:val="00D035C1"/>
    <w:rsid w:val="00D03DE5"/>
    <w:rsid w:val="00D03E71"/>
    <w:rsid w:val="00D0629E"/>
    <w:rsid w:val="00D06EB9"/>
    <w:rsid w:val="00D07937"/>
    <w:rsid w:val="00D153E0"/>
    <w:rsid w:val="00D15913"/>
    <w:rsid w:val="00D202FE"/>
    <w:rsid w:val="00D223AF"/>
    <w:rsid w:val="00D2472D"/>
    <w:rsid w:val="00D25FBF"/>
    <w:rsid w:val="00D2737E"/>
    <w:rsid w:val="00D317D9"/>
    <w:rsid w:val="00D31D2C"/>
    <w:rsid w:val="00D33E33"/>
    <w:rsid w:val="00D34006"/>
    <w:rsid w:val="00D3429F"/>
    <w:rsid w:val="00D34D47"/>
    <w:rsid w:val="00D372E2"/>
    <w:rsid w:val="00D4127E"/>
    <w:rsid w:val="00D412DD"/>
    <w:rsid w:val="00D417CA"/>
    <w:rsid w:val="00D41CA3"/>
    <w:rsid w:val="00D43C20"/>
    <w:rsid w:val="00D43E61"/>
    <w:rsid w:val="00D45084"/>
    <w:rsid w:val="00D450A2"/>
    <w:rsid w:val="00D467EA"/>
    <w:rsid w:val="00D52518"/>
    <w:rsid w:val="00D546DD"/>
    <w:rsid w:val="00D577D5"/>
    <w:rsid w:val="00D7116A"/>
    <w:rsid w:val="00D75A2F"/>
    <w:rsid w:val="00D7670E"/>
    <w:rsid w:val="00D7795A"/>
    <w:rsid w:val="00D803BE"/>
    <w:rsid w:val="00D835C9"/>
    <w:rsid w:val="00D85D40"/>
    <w:rsid w:val="00D9358B"/>
    <w:rsid w:val="00D94F97"/>
    <w:rsid w:val="00D96BB1"/>
    <w:rsid w:val="00DB0BFC"/>
    <w:rsid w:val="00DB3583"/>
    <w:rsid w:val="00DB5290"/>
    <w:rsid w:val="00DB6DF7"/>
    <w:rsid w:val="00DC04E2"/>
    <w:rsid w:val="00DC05BE"/>
    <w:rsid w:val="00DC06CB"/>
    <w:rsid w:val="00DC1686"/>
    <w:rsid w:val="00DC3054"/>
    <w:rsid w:val="00DC3B9F"/>
    <w:rsid w:val="00DC68B1"/>
    <w:rsid w:val="00DD0FDC"/>
    <w:rsid w:val="00DD17DC"/>
    <w:rsid w:val="00DD369E"/>
    <w:rsid w:val="00DD501C"/>
    <w:rsid w:val="00DD62F8"/>
    <w:rsid w:val="00DD7758"/>
    <w:rsid w:val="00DD7B34"/>
    <w:rsid w:val="00DE05AD"/>
    <w:rsid w:val="00DE12AE"/>
    <w:rsid w:val="00DE39AB"/>
    <w:rsid w:val="00DE4BC8"/>
    <w:rsid w:val="00DF1FE3"/>
    <w:rsid w:val="00DF24AA"/>
    <w:rsid w:val="00E0197E"/>
    <w:rsid w:val="00E0289B"/>
    <w:rsid w:val="00E03179"/>
    <w:rsid w:val="00E06FCD"/>
    <w:rsid w:val="00E076EA"/>
    <w:rsid w:val="00E10414"/>
    <w:rsid w:val="00E11350"/>
    <w:rsid w:val="00E15FAE"/>
    <w:rsid w:val="00E17ACA"/>
    <w:rsid w:val="00E20875"/>
    <w:rsid w:val="00E20F5D"/>
    <w:rsid w:val="00E25A16"/>
    <w:rsid w:val="00E3182F"/>
    <w:rsid w:val="00E33096"/>
    <w:rsid w:val="00E3530B"/>
    <w:rsid w:val="00E36584"/>
    <w:rsid w:val="00E37EDB"/>
    <w:rsid w:val="00E42D8A"/>
    <w:rsid w:val="00E44508"/>
    <w:rsid w:val="00E44864"/>
    <w:rsid w:val="00E4797F"/>
    <w:rsid w:val="00E53B26"/>
    <w:rsid w:val="00E55556"/>
    <w:rsid w:val="00E557AE"/>
    <w:rsid w:val="00E558AC"/>
    <w:rsid w:val="00E614A3"/>
    <w:rsid w:val="00E61875"/>
    <w:rsid w:val="00E65E3D"/>
    <w:rsid w:val="00E679A8"/>
    <w:rsid w:val="00E7071A"/>
    <w:rsid w:val="00E7248A"/>
    <w:rsid w:val="00E72E75"/>
    <w:rsid w:val="00E73587"/>
    <w:rsid w:val="00E76F91"/>
    <w:rsid w:val="00E778ED"/>
    <w:rsid w:val="00E82549"/>
    <w:rsid w:val="00E82F52"/>
    <w:rsid w:val="00E879F6"/>
    <w:rsid w:val="00E940A6"/>
    <w:rsid w:val="00E9475A"/>
    <w:rsid w:val="00E94D01"/>
    <w:rsid w:val="00E95359"/>
    <w:rsid w:val="00E953B5"/>
    <w:rsid w:val="00E97440"/>
    <w:rsid w:val="00EA050E"/>
    <w:rsid w:val="00EA0972"/>
    <w:rsid w:val="00EA49C1"/>
    <w:rsid w:val="00EA6160"/>
    <w:rsid w:val="00EA6CA7"/>
    <w:rsid w:val="00EA7F5B"/>
    <w:rsid w:val="00EB0E65"/>
    <w:rsid w:val="00EB2BF1"/>
    <w:rsid w:val="00EB4168"/>
    <w:rsid w:val="00EC18D9"/>
    <w:rsid w:val="00EC42C4"/>
    <w:rsid w:val="00EC4E2F"/>
    <w:rsid w:val="00EC7D08"/>
    <w:rsid w:val="00ED2DA4"/>
    <w:rsid w:val="00ED3524"/>
    <w:rsid w:val="00ED7B84"/>
    <w:rsid w:val="00EE1825"/>
    <w:rsid w:val="00EE61E4"/>
    <w:rsid w:val="00EF42E8"/>
    <w:rsid w:val="00EF474C"/>
    <w:rsid w:val="00EF5644"/>
    <w:rsid w:val="00F01CFD"/>
    <w:rsid w:val="00F0262D"/>
    <w:rsid w:val="00F051AD"/>
    <w:rsid w:val="00F108E7"/>
    <w:rsid w:val="00F11A82"/>
    <w:rsid w:val="00F13FA4"/>
    <w:rsid w:val="00F22185"/>
    <w:rsid w:val="00F238E5"/>
    <w:rsid w:val="00F23C40"/>
    <w:rsid w:val="00F241A1"/>
    <w:rsid w:val="00F26512"/>
    <w:rsid w:val="00F2730B"/>
    <w:rsid w:val="00F314C6"/>
    <w:rsid w:val="00F32467"/>
    <w:rsid w:val="00F33046"/>
    <w:rsid w:val="00F34FBF"/>
    <w:rsid w:val="00F40C5A"/>
    <w:rsid w:val="00F4267A"/>
    <w:rsid w:val="00F43041"/>
    <w:rsid w:val="00F4595A"/>
    <w:rsid w:val="00F45D91"/>
    <w:rsid w:val="00F50689"/>
    <w:rsid w:val="00F51EB2"/>
    <w:rsid w:val="00F52903"/>
    <w:rsid w:val="00F52C1C"/>
    <w:rsid w:val="00F53186"/>
    <w:rsid w:val="00F576B9"/>
    <w:rsid w:val="00F609B8"/>
    <w:rsid w:val="00F60AD8"/>
    <w:rsid w:val="00F669DB"/>
    <w:rsid w:val="00F7196D"/>
    <w:rsid w:val="00F7533F"/>
    <w:rsid w:val="00F75A04"/>
    <w:rsid w:val="00F8483D"/>
    <w:rsid w:val="00F85757"/>
    <w:rsid w:val="00F90E79"/>
    <w:rsid w:val="00F91A84"/>
    <w:rsid w:val="00F91F1A"/>
    <w:rsid w:val="00F9272C"/>
    <w:rsid w:val="00F936F2"/>
    <w:rsid w:val="00F93BBE"/>
    <w:rsid w:val="00F941DC"/>
    <w:rsid w:val="00F94B89"/>
    <w:rsid w:val="00F95389"/>
    <w:rsid w:val="00F954C4"/>
    <w:rsid w:val="00F95BED"/>
    <w:rsid w:val="00F96257"/>
    <w:rsid w:val="00F96718"/>
    <w:rsid w:val="00F9723C"/>
    <w:rsid w:val="00F9776A"/>
    <w:rsid w:val="00FA0213"/>
    <w:rsid w:val="00FA25C0"/>
    <w:rsid w:val="00FA5407"/>
    <w:rsid w:val="00FA66E3"/>
    <w:rsid w:val="00FA7852"/>
    <w:rsid w:val="00FB074B"/>
    <w:rsid w:val="00FB312A"/>
    <w:rsid w:val="00FB473F"/>
    <w:rsid w:val="00FB5EF6"/>
    <w:rsid w:val="00FB7D9D"/>
    <w:rsid w:val="00FC0A0F"/>
    <w:rsid w:val="00FC2445"/>
    <w:rsid w:val="00FC27EC"/>
    <w:rsid w:val="00FC3183"/>
    <w:rsid w:val="00FC545A"/>
    <w:rsid w:val="00FC5E9E"/>
    <w:rsid w:val="00FD01FF"/>
    <w:rsid w:val="00FD6BE2"/>
    <w:rsid w:val="00FD7096"/>
    <w:rsid w:val="00FE06C6"/>
    <w:rsid w:val="00FE2BB1"/>
    <w:rsid w:val="00FE7973"/>
    <w:rsid w:val="00FF12BF"/>
    <w:rsid w:val="00FF1737"/>
    <w:rsid w:val="00FF49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4:docId w14:val="480CF142"/>
  <w15:chartTrackingRefBased/>
  <w15:docId w15:val="{2DD1379A-E92D-45A4-A40D-E6EB721D8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218"/>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72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F42E8"/>
    <w:pPr>
      <w:tabs>
        <w:tab w:val="center" w:pos="4153"/>
        <w:tab w:val="right" w:pos="8306"/>
      </w:tabs>
    </w:pPr>
  </w:style>
  <w:style w:type="paragraph" w:styleId="Footer">
    <w:name w:val="footer"/>
    <w:basedOn w:val="Normal"/>
    <w:link w:val="FooterChar"/>
    <w:uiPriority w:val="99"/>
    <w:rsid w:val="00CD1BFF"/>
    <w:pPr>
      <w:tabs>
        <w:tab w:val="center" w:pos="4513"/>
        <w:tab w:val="right" w:pos="9026"/>
      </w:tabs>
    </w:pPr>
  </w:style>
  <w:style w:type="character" w:customStyle="1" w:styleId="FooterChar">
    <w:name w:val="Footer Char"/>
    <w:link w:val="Footer"/>
    <w:uiPriority w:val="99"/>
    <w:rsid w:val="00CD1BFF"/>
    <w:rPr>
      <w:rFonts w:ascii="Arial" w:hAnsi="Arial"/>
      <w:sz w:val="24"/>
      <w:szCs w:val="24"/>
    </w:rPr>
  </w:style>
  <w:style w:type="paragraph" w:styleId="BalloonText">
    <w:name w:val="Balloon Text"/>
    <w:basedOn w:val="Normal"/>
    <w:link w:val="BalloonTextChar"/>
    <w:rsid w:val="00CF6032"/>
    <w:rPr>
      <w:rFonts w:ascii="Tahoma" w:hAnsi="Tahoma" w:cs="Tahoma"/>
      <w:sz w:val="16"/>
      <w:szCs w:val="16"/>
    </w:rPr>
  </w:style>
  <w:style w:type="character" w:customStyle="1" w:styleId="BalloonTextChar">
    <w:name w:val="Balloon Text Char"/>
    <w:link w:val="BalloonText"/>
    <w:rsid w:val="00CF6032"/>
    <w:rPr>
      <w:rFonts w:ascii="Tahoma" w:hAnsi="Tahoma" w:cs="Tahoma"/>
      <w:sz w:val="16"/>
      <w:szCs w:val="16"/>
    </w:rPr>
  </w:style>
  <w:style w:type="paragraph" w:styleId="ListParagraph">
    <w:name w:val="List Paragraph"/>
    <w:basedOn w:val="Normal"/>
    <w:uiPriority w:val="34"/>
    <w:qFormat/>
    <w:rsid w:val="00132B55"/>
    <w:pPr>
      <w:ind w:left="720"/>
      <w:contextualSpacing/>
    </w:pPr>
  </w:style>
  <w:style w:type="character" w:styleId="Hyperlink">
    <w:name w:val="Hyperlink"/>
    <w:rsid w:val="00847D5B"/>
    <w:rPr>
      <w:color w:val="0563C1"/>
      <w:u w:val="single"/>
    </w:rPr>
  </w:style>
  <w:style w:type="paragraph" w:styleId="NormalWeb">
    <w:name w:val="Normal (Web)"/>
    <w:basedOn w:val="Normal"/>
    <w:uiPriority w:val="99"/>
    <w:unhideWhenUsed/>
    <w:rsid w:val="003018BA"/>
    <w:pPr>
      <w:spacing w:after="200" w:line="276" w:lineRule="auto"/>
    </w:pPr>
    <w:rPr>
      <w:rFonts w:ascii="Times New Roman" w:eastAsiaTheme="minorHAnsi" w:hAnsi="Times New Roman"/>
      <w:lang w:eastAsia="en-US"/>
    </w:rPr>
  </w:style>
  <w:style w:type="paragraph" w:customStyle="1" w:styleId="Default">
    <w:name w:val="Default"/>
    <w:rsid w:val="00B54166"/>
    <w:pPr>
      <w:autoSpaceDE w:val="0"/>
      <w:autoSpaceDN w:val="0"/>
      <w:adjustRightInd w:val="0"/>
    </w:pPr>
    <w:rPr>
      <w:rFonts w:ascii="Arial" w:hAnsi="Arial" w:cs="Arial"/>
      <w:color w:val="000000"/>
      <w:sz w:val="24"/>
      <w:szCs w:val="24"/>
    </w:rPr>
  </w:style>
  <w:style w:type="character" w:styleId="Emphasis">
    <w:name w:val="Emphasis"/>
    <w:basedOn w:val="DefaultParagraphFont"/>
    <w:uiPriority w:val="20"/>
    <w:qFormat/>
    <w:rsid w:val="00246DE2"/>
    <w:rPr>
      <w:i/>
      <w:iCs/>
    </w:rPr>
  </w:style>
  <w:style w:type="paragraph" w:customStyle="1" w:styleId="CharCharCharCharCharCharCharCharCharCharCharCharCharCharCharChar">
    <w:name w:val="Char Char Char Char Char Char Char Char Char Char Char Char Char Char Char Char"/>
    <w:basedOn w:val="Normal"/>
    <w:rsid w:val="009D1860"/>
    <w:pPr>
      <w:keepLines/>
      <w:spacing w:after="300" w:line="240" w:lineRule="atLeast"/>
    </w:pPr>
    <w:rPr>
      <w:lang w:val="en-US" w:eastAsia="en-US"/>
    </w:rPr>
  </w:style>
  <w:style w:type="paragraph" w:styleId="NoSpacing">
    <w:name w:val="No Spacing"/>
    <w:uiPriority w:val="1"/>
    <w:qFormat/>
    <w:rsid w:val="00E61875"/>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705472"/>
    <w:rPr>
      <w:color w:val="605E5C"/>
      <w:shd w:val="clear" w:color="auto" w:fill="E1DFDD"/>
    </w:rPr>
  </w:style>
  <w:style w:type="character" w:styleId="Strong">
    <w:name w:val="Strong"/>
    <w:basedOn w:val="DefaultParagraphFont"/>
    <w:uiPriority w:val="22"/>
    <w:qFormat/>
    <w:rsid w:val="006869EA"/>
    <w:rPr>
      <w:b/>
      <w:bCs/>
    </w:rPr>
  </w:style>
  <w:style w:type="paragraph" w:customStyle="1" w:styleId="Body">
    <w:name w:val="Body"/>
    <w:rsid w:val="00BB6C75"/>
    <w:rPr>
      <w:rFonts w:ascii="Helvetica Neue" w:eastAsia="Arial Unicode MS" w:hAnsi="Helvetica Neue" w:cs="Arial Unicode MS"/>
      <w:color w:val="000000"/>
      <w:sz w:val="22"/>
      <w:szCs w:val="22"/>
      <w:lang w:val="en-US"/>
      <w14:textOutline w14:w="0" w14:cap="flat" w14:cmpd="sng" w14:algn="ctr">
        <w14:noFill/>
        <w14:prstDash w14:val="solid"/>
        <w14:bevel/>
      </w14:textOutline>
    </w:rPr>
  </w:style>
  <w:style w:type="character" w:styleId="FollowedHyperlink">
    <w:name w:val="FollowedHyperlink"/>
    <w:basedOn w:val="DefaultParagraphFont"/>
    <w:rsid w:val="00193536"/>
    <w:rPr>
      <w:color w:val="954F72" w:themeColor="followedHyperlink"/>
      <w:u w:val="single"/>
    </w:rPr>
  </w:style>
  <w:style w:type="character" w:styleId="CommentReference">
    <w:name w:val="annotation reference"/>
    <w:basedOn w:val="DefaultParagraphFont"/>
    <w:rsid w:val="005063F0"/>
    <w:rPr>
      <w:sz w:val="16"/>
      <w:szCs w:val="16"/>
    </w:rPr>
  </w:style>
  <w:style w:type="paragraph" w:styleId="CommentText">
    <w:name w:val="annotation text"/>
    <w:basedOn w:val="Normal"/>
    <w:link w:val="CommentTextChar"/>
    <w:rsid w:val="005063F0"/>
    <w:rPr>
      <w:sz w:val="20"/>
      <w:szCs w:val="20"/>
    </w:rPr>
  </w:style>
  <w:style w:type="character" w:customStyle="1" w:styleId="CommentTextChar">
    <w:name w:val="Comment Text Char"/>
    <w:basedOn w:val="DefaultParagraphFont"/>
    <w:link w:val="CommentText"/>
    <w:rsid w:val="005063F0"/>
    <w:rPr>
      <w:rFonts w:ascii="Arial" w:hAnsi="Arial"/>
    </w:rPr>
  </w:style>
  <w:style w:type="paragraph" w:styleId="CommentSubject">
    <w:name w:val="annotation subject"/>
    <w:basedOn w:val="CommentText"/>
    <w:next w:val="CommentText"/>
    <w:link w:val="CommentSubjectChar"/>
    <w:rsid w:val="005063F0"/>
    <w:rPr>
      <w:b/>
      <w:bCs/>
    </w:rPr>
  </w:style>
  <w:style w:type="character" w:customStyle="1" w:styleId="CommentSubjectChar">
    <w:name w:val="Comment Subject Char"/>
    <w:basedOn w:val="CommentTextChar"/>
    <w:link w:val="CommentSubject"/>
    <w:rsid w:val="005063F0"/>
    <w:rPr>
      <w:rFonts w:ascii="Arial" w:hAnsi="Arial"/>
      <w:b/>
      <w:bCs/>
    </w:rPr>
  </w:style>
  <w:style w:type="character" w:customStyle="1" w:styleId="rpv-coretext-layer-text">
    <w:name w:val="rpv-core__text-layer-text"/>
    <w:basedOn w:val="DefaultParagraphFont"/>
    <w:rsid w:val="00A03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66772">
      <w:bodyDiv w:val="1"/>
      <w:marLeft w:val="0"/>
      <w:marRight w:val="0"/>
      <w:marTop w:val="0"/>
      <w:marBottom w:val="0"/>
      <w:divBdr>
        <w:top w:val="none" w:sz="0" w:space="0" w:color="auto"/>
        <w:left w:val="none" w:sz="0" w:space="0" w:color="auto"/>
        <w:bottom w:val="none" w:sz="0" w:space="0" w:color="auto"/>
        <w:right w:val="none" w:sz="0" w:space="0" w:color="auto"/>
      </w:divBdr>
    </w:div>
    <w:div w:id="144589697">
      <w:bodyDiv w:val="1"/>
      <w:marLeft w:val="0"/>
      <w:marRight w:val="0"/>
      <w:marTop w:val="0"/>
      <w:marBottom w:val="0"/>
      <w:divBdr>
        <w:top w:val="none" w:sz="0" w:space="0" w:color="auto"/>
        <w:left w:val="none" w:sz="0" w:space="0" w:color="auto"/>
        <w:bottom w:val="none" w:sz="0" w:space="0" w:color="auto"/>
        <w:right w:val="none" w:sz="0" w:space="0" w:color="auto"/>
      </w:divBdr>
    </w:div>
    <w:div w:id="244653280">
      <w:bodyDiv w:val="1"/>
      <w:marLeft w:val="0"/>
      <w:marRight w:val="0"/>
      <w:marTop w:val="0"/>
      <w:marBottom w:val="0"/>
      <w:divBdr>
        <w:top w:val="none" w:sz="0" w:space="0" w:color="auto"/>
        <w:left w:val="none" w:sz="0" w:space="0" w:color="auto"/>
        <w:bottom w:val="none" w:sz="0" w:space="0" w:color="auto"/>
        <w:right w:val="none" w:sz="0" w:space="0" w:color="auto"/>
      </w:divBdr>
    </w:div>
    <w:div w:id="344789222">
      <w:bodyDiv w:val="1"/>
      <w:marLeft w:val="0"/>
      <w:marRight w:val="0"/>
      <w:marTop w:val="0"/>
      <w:marBottom w:val="0"/>
      <w:divBdr>
        <w:top w:val="none" w:sz="0" w:space="0" w:color="auto"/>
        <w:left w:val="none" w:sz="0" w:space="0" w:color="auto"/>
        <w:bottom w:val="none" w:sz="0" w:space="0" w:color="auto"/>
        <w:right w:val="none" w:sz="0" w:space="0" w:color="auto"/>
      </w:divBdr>
    </w:div>
    <w:div w:id="367223226">
      <w:bodyDiv w:val="1"/>
      <w:marLeft w:val="0"/>
      <w:marRight w:val="0"/>
      <w:marTop w:val="0"/>
      <w:marBottom w:val="0"/>
      <w:divBdr>
        <w:top w:val="none" w:sz="0" w:space="0" w:color="auto"/>
        <w:left w:val="none" w:sz="0" w:space="0" w:color="auto"/>
        <w:bottom w:val="none" w:sz="0" w:space="0" w:color="auto"/>
        <w:right w:val="none" w:sz="0" w:space="0" w:color="auto"/>
      </w:divBdr>
    </w:div>
    <w:div w:id="374474043">
      <w:bodyDiv w:val="1"/>
      <w:marLeft w:val="0"/>
      <w:marRight w:val="0"/>
      <w:marTop w:val="0"/>
      <w:marBottom w:val="0"/>
      <w:divBdr>
        <w:top w:val="none" w:sz="0" w:space="0" w:color="auto"/>
        <w:left w:val="none" w:sz="0" w:space="0" w:color="auto"/>
        <w:bottom w:val="none" w:sz="0" w:space="0" w:color="auto"/>
        <w:right w:val="none" w:sz="0" w:space="0" w:color="auto"/>
      </w:divBdr>
    </w:div>
    <w:div w:id="404230502">
      <w:bodyDiv w:val="1"/>
      <w:marLeft w:val="0"/>
      <w:marRight w:val="0"/>
      <w:marTop w:val="0"/>
      <w:marBottom w:val="0"/>
      <w:divBdr>
        <w:top w:val="none" w:sz="0" w:space="0" w:color="auto"/>
        <w:left w:val="none" w:sz="0" w:space="0" w:color="auto"/>
        <w:bottom w:val="none" w:sz="0" w:space="0" w:color="auto"/>
        <w:right w:val="none" w:sz="0" w:space="0" w:color="auto"/>
      </w:divBdr>
    </w:div>
    <w:div w:id="453327166">
      <w:bodyDiv w:val="1"/>
      <w:marLeft w:val="0"/>
      <w:marRight w:val="0"/>
      <w:marTop w:val="0"/>
      <w:marBottom w:val="0"/>
      <w:divBdr>
        <w:top w:val="none" w:sz="0" w:space="0" w:color="auto"/>
        <w:left w:val="none" w:sz="0" w:space="0" w:color="auto"/>
        <w:bottom w:val="none" w:sz="0" w:space="0" w:color="auto"/>
        <w:right w:val="none" w:sz="0" w:space="0" w:color="auto"/>
      </w:divBdr>
    </w:div>
    <w:div w:id="504978117">
      <w:bodyDiv w:val="1"/>
      <w:marLeft w:val="0"/>
      <w:marRight w:val="0"/>
      <w:marTop w:val="0"/>
      <w:marBottom w:val="0"/>
      <w:divBdr>
        <w:top w:val="none" w:sz="0" w:space="0" w:color="auto"/>
        <w:left w:val="none" w:sz="0" w:space="0" w:color="auto"/>
        <w:bottom w:val="none" w:sz="0" w:space="0" w:color="auto"/>
        <w:right w:val="none" w:sz="0" w:space="0" w:color="auto"/>
      </w:divBdr>
    </w:div>
    <w:div w:id="547883341">
      <w:bodyDiv w:val="1"/>
      <w:marLeft w:val="0"/>
      <w:marRight w:val="0"/>
      <w:marTop w:val="0"/>
      <w:marBottom w:val="0"/>
      <w:divBdr>
        <w:top w:val="none" w:sz="0" w:space="0" w:color="auto"/>
        <w:left w:val="none" w:sz="0" w:space="0" w:color="auto"/>
        <w:bottom w:val="none" w:sz="0" w:space="0" w:color="auto"/>
        <w:right w:val="none" w:sz="0" w:space="0" w:color="auto"/>
      </w:divBdr>
    </w:div>
    <w:div w:id="554776974">
      <w:bodyDiv w:val="1"/>
      <w:marLeft w:val="0"/>
      <w:marRight w:val="0"/>
      <w:marTop w:val="0"/>
      <w:marBottom w:val="0"/>
      <w:divBdr>
        <w:top w:val="none" w:sz="0" w:space="0" w:color="auto"/>
        <w:left w:val="none" w:sz="0" w:space="0" w:color="auto"/>
        <w:bottom w:val="none" w:sz="0" w:space="0" w:color="auto"/>
        <w:right w:val="none" w:sz="0" w:space="0" w:color="auto"/>
      </w:divBdr>
    </w:div>
    <w:div w:id="585723870">
      <w:bodyDiv w:val="1"/>
      <w:marLeft w:val="0"/>
      <w:marRight w:val="0"/>
      <w:marTop w:val="0"/>
      <w:marBottom w:val="0"/>
      <w:divBdr>
        <w:top w:val="none" w:sz="0" w:space="0" w:color="auto"/>
        <w:left w:val="none" w:sz="0" w:space="0" w:color="auto"/>
        <w:bottom w:val="none" w:sz="0" w:space="0" w:color="auto"/>
        <w:right w:val="none" w:sz="0" w:space="0" w:color="auto"/>
      </w:divBdr>
    </w:div>
    <w:div w:id="605500377">
      <w:bodyDiv w:val="1"/>
      <w:marLeft w:val="0"/>
      <w:marRight w:val="0"/>
      <w:marTop w:val="0"/>
      <w:marBottom w:val="0"/>
      <w:divBdr>
        <w:top w:val="none" w:sz="0" w:space="0" w:color="auto"/>
        <w:left w:val="none" w:sz="0" w:space="0" w:color="auto"/>
        <w:bottom w:val="none" w:sz="0" w:space="0" w:color="auto"/>
        <w:right w:val="none" w:sz="0" w:space="0" w:color="auto"/>
      </w:divBdr>
    </w:div>
    <w:div w:id="635569285">
      <w:bodyDiv w:val="1"/>
      <w:marLeft w:val="0"/>
      <w:marRight w:val="0"/>
      <w:marTop w:val="0"/>
      <w:marBottom w:val="0"/>
      <w:divBdr>
        <w:top w:val="none" w:sz="0" w:space="0" w:color="auto"/>
        <w:left w:val="none" w:sz="0" w:space="0" w:color="auto"/>
        <w:bottom w:val="none" w:sz="0" w:space="0" w:color="auto"/>
        <w:right w:val="none" w:sz="0" w:space="0" w:color="auto"/>
      </w:divBdr>
    </w:div>
    <w:div w:id="659846057">
      <w:bodyDiv w:val="1"/>
      <w:marLeft w:val="0"/>
      <w:marRight w:val="0"/>
      <w:marTop w:val="0"/>
      <w:marBottom w:val="0"/>
      <w:divBdr>
        <w:top w:val="none" w:sz="0" w:space="0" w:color="auto"/>
        <w:left w:val="none" w:sz="0" w:space="0" w:color="auto"/>
        <w:bottom w:val="none" w:sz="0" w:space="0" w:color="auto"/>
        <w:right w:val="none" w:sz="0" w:space="0" w:color="auto"/>
      </w:divBdr>
    </w:div>
    <w:div w:id="720713051">
      <w:bodyDiv w:val="1"/>
      <w:marLeft w:val="0"/>
      <w:marRight w:val="0"/>
      <w:marTop w:val="0"/>
      <w:marBottom w:val="0"/>
      <w:divBdr>
        <w:top w:val="none" w:sz="0" w:space="0" w:color="auto"/>
        <w:left w:val="none" w:sz="0" w:space="0" w:color="auto"/>
        <w:bottom w:val="none" w:sz="0" w:space="0" w:color="auto"/>
        <w:right w:val="none" w:sz="0" w:space="0" w:color="auto"/>
      </w:divBdr>
    </w:div>
    <w:div w:id="877275289">
      <w:bodyDiv w:val="1"/>
      <w:marLeft w:val="0"/>
      <w:marRight w:val="0"/>
      <w:marTop w:val="0"/>
      <w:marBottom w:val="0"/>
      <w:divBdr>
        <w:top w:val="none" w:sz="0" w:space="0" w:color="auto"/>
        <w:left w:val="none" w:sz="0" w:space="0" w:color="auto"/>
        <w:bottom w:val="none" w:sz="0" w:space="0" w:color="auto"/>
        <w:right w:val="none" w:sz="0" w:space="0" w:color="auto"/>
      </w:divBdr>
    </w:div>
    <w:div w:id="881138353">
      <w:bodyDiv w:val="1"/>
      <w:marLeft w:val="0"/>
      <w:marRight w:val="0"/>
      <w:marTop w:val="0"/>
      <w:marBottom w:val="0"/>
      <w:divBdr>
        <w:top w:val="none" w:sz="0" w:space="0" w:color="auto"/>
        <w:left w:val="none" w:sz="0" w:space="0" w:color="auto"/>
        <w:bottom w:val="none" w:sz="0" w:space="0" w:color="auto"/>
        <w:right w:val="none" w:sz="0" w:space="0" w:color="auto"/>
      </w:divBdr>
    </w:div>
    <w:div w:id="997657377">
      <w:bodyDiv w:val="1"/>
      <w:marLeft w:val="0"/>
      <w:marRight w:val="0"/>
      <w:marTop w:val="0"/>
      <w:marBottom w:val="0"/>
      <w:divBdr>
        <w:top w:val="none" w:sz="0" w:space="0" w:color="auto"/>
        <w:left w:val="none" w:sz="0" w:space="0" w:color="auto"/>
        <w:bottom w:val="none" w:sz="0" w:space="0" w:color="auto"/>
        <w:right w:val="none" w:sz="0" w:space="0" w:color="auto"/>
      </w:divBdr>
    </w:div>
    <w:div w:id="1019238721">
      <w:bodyDiv w:val="1"/>
      <w:marLeft w:val="0"/>
      <w:marRight w:val="0"/>
      <w:marTop w:val="0"/>
      <w:marBottom w:val="0"/>
      <w:divBdr>
        <w:top w:val="none" w:sz="0" w:space="0" w:color="auto"/>
        <w:left w:val="none" w:sz="0" w:space="0" w:color="auto"/>
        <w:bottom w:val="none" w:sz="0" w:space="0" w:color="auto"/>
        <w:right w:val="none" w:sz="0" w:space="0" w:color="auto"/>
      </w:divBdr>
    </w:div>
    <w:div w:id="1031222930">
      <w:bodyDiv w:val="1"/>
      <w:marLeft w:val="0"/>
      <w:marRight w:val="0"/>
      <w:marTop w:val="0"/>
      <w:marBottom w:val="0"/>
      <w:divBdr>
        <w:top w:val="none" w:sz="0" w:space="0" w:color="auto"/>
        <w:left w:val="none" w:sz="0" w:space="0" w:color="auto"/>
        <w:bottom w:val="none" w:sz="0" w:space="0" w:color="auto"/>
        <w:right w:val="none" w:sz="0" w:space="0" w:color="auto"/>
      </w:divBdr>
      <w:divsChild>
        <w:div w:id="378018592">
          <w:marLeft w:val="0"/>
          <w:marRight w:val="0"/>
          <w:marTop w:val="0"/>
          <w:marBottom w:val="0"/>
          <w:divBdr>
            <w:top w:val="none" w:sz="0" w:space="0" w:color="auto"/>
            <w:left w:val="none" w:sz="0" w:space="0" w:color="auto"/>
            <w:bottom w:val="none" w:sz="0" w:space="0" w:color="auto"/>
            <w:right w:val="none" w:sz="0" w:space="0" w:color="auto"/>
          </w:divBdr>
        </w:div>
      </w:divsChild>
    </w:div>
    <w:div w:id="1093937237">
      <w:bodyDiv w:val="1"/>
      <w:marLeft w:val="0"/>
      <w:marRight w:val="0"/>
      <w:marTop w:val="0"/>
      <w:marBottom w:val="0"/>
      <w:divBdr>
        <w:top w:val="none" w:sz="0" w:space="0" w:color="auto"/>
        <w:left w:val="none" w:sz="0" w:space="0" w:color="auto"/>
        <w:bottom w:val="none" w:sz="0" w:space="0" w:color="auto"/>
        <w:right w:val="none" w:sz="0" w:space="0" w:color="auto"/>
      </w:divBdr>
    </w:div>
    <w:div w:id="1102646304">
      <w:bodyDiv w:val="1"/>
      <w:marLeft w:val="0"/>
      <w:marRight w:val="0"/>
      <w:marTop w:val="0"/>
      <w:marBottom w:val="0"/>
      <w:divBdr>
        <w:top w:val="none" w:sz="0" w:space="0" w:color="auto"/>
        <w:left w:val="none" w:sz="0" w:space="0" w:color="auto"/>
        <w:bottom w:val="none" w:sz="0" w:space="0" w:color="auto"/>
        <w:right w:val="none" w:sz="0" w:space="0" w:color="auto"/>
      </w:divBdr>
    </w:div>
    <w:div w:id="1146818423">
      <w:bodyDiv w:val="1"/>
      <w:marLeft w:val="0"/>
      <w:marRight w:val="0"/>
      <w:marTop w:val="0"/>
      <w:marBottom w:val="0"/>
      <w:divBdr>
        <w:top w:val="none" w:sz="0" w:space="0" w:color="auto"/>
        <w:left w:val="none" w:sz="0" w:space="0" w:color="auto"/>
        <w:bottom w:val="none" w:sz="0" w:space="0" w:color="auto"/>
        <w:right w:val="none" w:sz="0" w:space="0" w:color="auto"/>
      </w:divBdr>
    </w:div>
    <w:div w:id="1219973002">
      <w:bodyDiv w:val="1"/>
      <w:marLeft w:val="0"/>
      <w:marRight w:val="0"/>
      <w:marTop w:val="0"/>
      <w:marBottom w:val="0"/>
      <w:divBdr>
        <w:top w:val="none" w:sz="0" w:space="0" w:color="auto"/>
        <w:left w:val="none" w:sz="0" w:space="0" w:color="auto"/>
        <w:bottom w:val="none" w:sz="0" w:space="0" w:color="auto"/>
        <w:right w:val="none" w:sz="0" w:space="0" w:color="auto"/>
      </w:divBdr>
    </w:div>
    <w:div w:id="1228343737">
      <w:bodyDiv w:val="1"/>
      <w:marLeft w:val="0"/>
      <w:marRight w:val="0"/>
      <w:marTop w:val="0"/>
      <w:marBottom w:val="0"/>
      <w:divBdr>
        <w:top w:val="none" w:sz="0" w:space="0" w:color="auto"/>
        <w:left w:val="none" w:sz="0" w:space="0" w:color="auto"/>
        <w:bottom w:val="none" w:sz="0" w:space="0" w:color="auto"/>
        <w:right w:val="none" w:sz="0" w:space="0" w:color="auto"/>
      </w:divBdr>
    </w:div>
    <w:div w:id="1279873540">
      <w:bodyDiv w:val="1"/>
      <w:marLeft w:val="0"/>
      <w:marRight w:val="0"/>
      <w:marTop w:val="0"/>
      <w:marBottom w:val="0"/>
      <w:divBdr>
        <w:top w:val="none" w:sz="0" w:space="0" w:color="auto"/>
        <w:left w:val="none" w:sz="0" w:space="0" w:color="auto"/>
        <w:bottom w:val="none" w:sz="0" w:space="0" w:color="auto"/>
        <w:right w:val="none" w:sz="0" w:space="0" w:color="auto"/>
      </w:divBdr>
    </w:div>
    <w:div w:id="1448507522">
      <w:bodyDiv w:val="1"/>
      <w:marLeft w:val="0"/>
      <w:marRight w:val="0"/>
      <w:marTop w:val="0"/>
      <w:marBottom w:val="0"/>
      <w:divBdr>
        <w:top w:val="none" w:sz="0" w:space="0" w:color="auto"/>
        <w:left w:val="none" w:sz="0" w:space="0" w:color="auto"/>
        <w:bottom w:val="none" w:sz="0" w:space="0" w:color="auto"/>
        <w:right w:val="none" w:sz="0" w:space="0" w:color="auto"/>
      </w:divBdr>
    </w:div>
    <w:div w:id="1453287978">
      <w:bodyDiv w:val="1"/>
      <w:marLeft w:val="0"/>
      <w:marRight w:val="0"/>
      <w:marTop w:val="0"/>
      <w:marBottom w:val="0"/>
      <w:divBdr>
        <w:top w:val="none" w:sz="0" w:space="0" w:color="auto"/>
        <w:left w:val="none" w:sz="0" w:space="0" w:color="auto"/>
        <w:bottom w:val="none" w:sz="0" w:space="0" w:color="auto"/>
        <w:right w:val="none" w:sz="0" w:space="0" w:color="auto"/>
      </w:divBdr>
    </w:div>
    <w:div w:id="1483617611">
      <w:bodyDiv w:val="1"/>
      <w:marLeft w:val="0"/>
      <w:marRight w:val="0"/>
      <w:marTop w:val="0"/>
      <w:marBottom w:val="0"/>
      <w:divBdr>
        <w:top w:val="none" w:sz="0" w:space="0" w:color="auto"/>
        <w:left w:val="none" w:sz="0" w:space="0" w:color="auto"/>
        <w:bottom w:val="none" w:sz="0" w:space="0" w:color="auto"/>
        <w:right w:val="none" w:sz="0" w:space="0" w:color="auto"/>
      </w:divBdr>
    </w:div>
    <w:div w:id="1501307485">
      <w:bodyDiv w:val="1"/>
      <w:marLeft w:val="0"/>
      <w:marRight w:val="0"/>
      <w:marTop w:val="0"/>
      <w:marBottom w:val="0"/>
      <w:divBdr>
        <w:top w:val="none" w:sz="0" w:space="0" w:color="auto"/>
        <w:left w:val="none" w:sz="0" w:space="0" w:color="auto"/>
        <w:bottom w:val="none" w:sz="0" w:space="0" w:color="auto"/>
        <w:right w:val="none" w:sz="0" w:space="0" w:color="auto"/>
      </w:divBdr>
    </w:div>
    <w:div w:id="1630090420">
      <w:bodyDiv w:val="1"/>
      <w:marLeft w:val="0"/>
      <w:marRight w:val="0"/>
      <w:marTop w:val="0"/>
      <w:marBottom w:val="0"/>
      <w:divBdr>
        <w:top w:val="none" w:sz="0" w:space="0" w:color="auto"/>
        <w:left w:val="none" w:sz="0" w:space="0" w:color="auto"/>
        <w:bottom w:val="none" w:sz="0" w:space="0" w:color="auto"/>
        <w:right w:val="none" w:sz="0" w:space="0" w:color="auto"/>
      </w:divBdr>
    </w:div>
    <w:div w:id="1706296982">
      <w:bodyDiv w:val="1"/>
      <w:marLeft w:val="0"/>
      <w:marRight w:val="0"/>
      <w:marTop w:val="0"/>
      <w:marBottom w:val="0"/>
      <w:divBdr>
        <w:top w:val="none" w:sz="0" w:space="0" w:color="auto"/>
        <w:left w:val="none" w:sz="0" w:space="0" w:color="auto"/>
        <w:bottom w:val="none" w:sz="0" w:space="0" w:color="auto"/>
        <w:right w:val="none" w:sz="0" w:space="0" w:color="auto"/>
      </w:divBdr>
    </w:div>
    <w:div w:id="1708985772">
      <w:bodyDiv w:val="1"/>
      <w:marLeft w:val="0"/>
      <w:marRight w:val="0"/>
      <w:marTop w:val="0"/>
      <w:marBottom w:val="0"/>
      <w:divBdr>
        <w:top w:val="none" w:sz="0" w:space="0" w:color="auto"/>
        <w:left w:val="none" w:sz="0" w:space="0" w:color="auto"/>
        <w:bottom w:val="none" w:sz="0" w:space="0" w:color="auto"/>
        <w:right w:val="none" w:sz="0" w:space="0" w:color="auto"/>
      </w:divBdr>
    </w:div>
    <w:div w:id="1721897145">
      <w:bodyDiv w:val="1"/>
      <w:marLeft w:val="0"/>
      <w:marRight w:val="0"/>
      <w:marTop w:val="0"/>
      <w:marBottom w:val="0"/>
      <w:divBdr>
        <w:top w:val="none" w:sz="0" w:space="0" w:color="auto"/>
        <w:left w:val="none" w:sz="0" w:space="0" w:color="auto"/>
        <w:bottom w:val="none" w:sz="0" w:space="0" w:color="auto"/>
        <w:right w:val="none" w:sz="0" w:space="0" w:color="auto"/>
      </w:divBdr>
    </w:div>
    <w:div w:id="1739282095">
      <w:bodyDiv w:val="1"/>
      <w:marLeft w:val="0"/>
      <w:marRight w:val="0"/>
      <w:marTop w:val="0"/>
      <w:marBottom w:val="0"/>
      <w:divBdr>
        <w:top w:val="none" w:sz="0" w:space="0" w:color="auto"/>
        <w:left w:val="none" w:sz="0" w:space="0" w:color="auto"/>
        <w:bottom w:val="none" w:sz="0" w:space="0" w:color="auto"/>
        <w:right w:val="none" w:sz="0" w:space="0" w:color="auto"/>
      </w:divBdr>
    </w:div>
    <w:div w:id="1881084511">
      <w:bodyDiv w:val="1"/>
      <w:marLeft w:val="0"/>
      <w:marRight w:val="0"/>
      <w:marTop w:val="0"/>
      <w:marBottom w:val="0"/>
      <w:divBdr>
        <w:top w:val="none" w:sz="0" w:space="0" w:color="auto"/>
        <w:left w:val="none" w:sz="0" w:space="0" w:color="auto"/>
        <w:bottom w:val="none" w:sz="0" w:space="0" w:color="auto"/>
        <w:right w:val="none" w:sz="0" w:space="0" w:color="auto"/>
      </w:divBdr>
    </w:div>
    <w:div w:id="1915698954">
      <w:bodyDiv w:val="1"/>
      <w:marLeft w:val="0"/>
      <w:marRight w:val="0"/>
      <w:marTop w:val="0"/>
      <w:marBottom w:val="0"/>
      <w:divBdr>
        <w:top w:val="none" w:sz="0" w:space="0" w:color="auto"/>
        <w:left w:val="none" w:sz="0" w:space="0" w:color="auto"/>
        <w:bottom w:val="none" w:sz="0" w:space="0" w:color="auto"/>
        <w:right w:val="none" w:sz="0" w:space="0" w:color="auto"/>
      </w:divBdr>
    </w:div>
    <w:div w:id="1966815496">
      <w:bodyDiv w:val="1"/>
      <w:marLeft w:val="0"/>
      <w:marRight w:val="0"/>
      <w:marTop w:val="0"/>
      <w:marBottom w:val="0"/>
      <w:divBdr>
        <w:top w:val="none" w:sz="0" w:space="0" w:color="auto"/>
        <w:left w:val="none" w:sz="0" w:space="0" w:color="auto"/>
        <w:bottom w:val="none" w:sz="0" w:space="0" w:color="auto"/>
        <w:right w:val="none" w:sz="0" w:space="0" w:color="auto"/>
      </w:divBdr>
    </w:div>
    <w:div w:id="2005738460">
      <w:bodyDiv w:val="1"/>
      <w:marLeft w:val="0"/>
      <w:marRight w:val="0"/>
      <w:marTop w:val="0"/>
      <w:marBottom w:val="0"/>
      <w:divBdr>
        <w:top w:val="none" w:sz="0" w:space="0" w:color="auto"/>
        <w:left w:val="none" w:sz="0" w:space="0" w:color="auto"/>
        <w:bottom w:val="none" w:sz="0" w:space="0" w:color="auto"/>
        <w:right w:val="none" w:sz="0" w:space="0" w:color="auto"/>
      </w:divBdr>
    </w:div>
    <w:div w:id="2115009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iz.terzza@nottscc.gov.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arol.brierley@nottscc.gov.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nead.allan@nottscc.gov.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m-edsupport.org.uk/Article/142089" TargetMode="External"/><Relationship Id="rId4" Type="http://schemas.openxmlformats.org/officeDocument/2006/relationships/settings" Target="settings.xml"/><Relationship Id="rId9" Type="http://schemas.openxmlformats.org/officeDocument/2006/relationships/hyperlink" Target="https://www.nottinghamshire.gov.uk/education/school-governors/apply-to-become-a-school-governor" TargetMode="External"/><Relationship Id="rId14" Type="http://schemas.openxmlformats.org/officeDocument/2006/relationships/hyperlink" Target="mailto:governors@nottscc.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j24.NCCADMIN\Local%20Settings\Temporary%20Internet%20Files\Content.IE5\937BLD4E\Agenda%5b1%5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7B282-0B23-4575-9340-35489FEF12C7}">
  <ds:schemaRefs>
    <ds:schemaRef ds:uri="http://schemas.openxmlformats.org/officeDocument/2006/bibliography"/>
  </ds:schemaRefs>
</ds:datastoreItem>
</file>

<file path=docMetadata/LabelInfo.xml><?xml version="1.0" encoding="utf-8"?>
<clbl:labelList xmlns:clbl="http://schemas.microsoft.com/office/2020/mipLabelMetadata">
  <clbl:label id="{8fd7c08e-9c24-436d-a6ad-a8ecb8394d49}" enabled="1" method="Standard" siteId="{6e5a37bb-a961-4e4f-baae-2798a2245f30}" contentBits="0" removed="0"/>
</clbl:labelList>
</file>

<file path=docProps/app.xml><?xml version="1.0" encoding="utf-8"?>
<Properties xmlns="http://schemas.openxmlformats.org/officeDocument/2006/extended-properties" xmlns:vt="http://schemas.openxmlformats.org/officeDocument/2006/docPropsVTypes">
  <Template>Agenda[1].dot</Template>
  <TotalTime>444</TotalTime>
  <Pages>12</Pages>
  <Words>5021</Words>
  <Characters>28207</Characters>
  <Application>Microsoft Office Word</Application>
  <DocSecurity>0</DocSecurity>
  <Lines>671</Lines>
  <Paragraphs>291</Paragraphs>
  <ScaleCrop>false</ScaleCrop>
  <HeadingPairs>
    <vt:vector size="2" baseType="variant">
      <vt:variant>
        <vt:lpstr>Title</vt:lpstr>
      </vt:variant>
      <vt:variant>
        <vt:i4>1</vt:i4>
      </vt:variant>
    </vt:vector>
  </HeadingPairs>
  <TitlesOfParts>
    <vt:vector size="1" baseType="lpstr">
      <vt:lpstr>MINUTES OF MEETING</vt:lpstr>
    </vt:vector>
  </TitlesOfParts>
  <Company>Nottinghamshire County Council</Company>
  <LinksUpToDate>false</LinksUpToDate>
  <CharactersWithSpaces>32937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MEETING</dc:title>
  <dc:subject>Information and communication;</dc:subject>
  <dc:creator>dj24</dc:creator>
  <cp:keywords/>
  <dc:description/>
  <cp:lastModifiedBy>Danielle Jarvis</cp:lastModifiedBy>
  <cp:revision>30</cp:revision>
  <cp:lastPrinted>2023-09-11T14:43:00Z</cp:lastPrinted>
  <dcterms:created xsi:type="dcterms:W3CDTF">2026-02-02T15:14:00Z</dcterms:created>
  <dcterms:modified xsi:type="dcterms:W3CDTF">2026-04-13T13:50:00Z</dcterms:modified>
</cp:coreProperties>
</file>